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F1" w:rsidRPr="006102F1" w:rsidRDefault="006102F1" w:rsidP="006102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1822">
        <w:rPr>
          <w:rFonts w:ascii="Times New Roman" w:hAnsi="Times New Roman" w:cs="Times New Roman"/>
          <w:b/>
        </w:rPr>
        <w:t>Лист актуализации общей характеристики образовательной программы</w:t>
      </w:r>
      <w:r w:rsidRPr="00601822">
        <w:rPr>
          <w:rFonts w:ascii="Times New Roman" w:hAnsi="Times New Roman" w:cs="Times New Roman"/>
          <w:b/>
        </w:rPr>
        <w:br/>
      </w:r>
      <w:r w:rsidRPr="006102F1">
        <w:rPr>
          <w:rFonts w:ascii="Times New Roman" w:hAnsi="Times New Roman" w:cs="Times New Roman"/>
          <w:i/>
          <w:sz w:val="24"/>
          <w:szCs w:val="24"/>
        </w:rPr>
        <w:t>шифр</w:t>
      </w:r>
      <w:r w:rsidRPr="006102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наименование</w:t>
      </w:r>
      <w:bookmarkStart w:id="0" w:name="_GoBack"/>
      <w:bookmarkEnd w:id="0"/>
      <w:r w:rsidRPr="006102F1">
        <w:rPr>
          <w:rFonts w:ascii="Times New Roman" w:hAnsi="Times New Roman" w:cs="Times New Roman"/>
          <w:i/>
          <w:sz w:val="24"/>
          <w:szCs w:val="24"/>
        </w:rPr>
        <w:t>НП</w:t>
      </w:r>
      <w:r w:rsidRPr="006102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2F1">
        <w:rPr>
          <w:rFonts w:ascii="Times New Roman" w:hAnsi="Times New Roman"/>
          <w:i/>
          <w:color w:val="000000"/>
          <w:sz w:val="24"/>
          <w:szCs w:val="24"/>
        </w:rPr>
        <w:t>Профиль</w:t>
      </w:r>
    </w:p>
    <w:p w:rsidR="006102F1" w:rsidRPr="00940BEE" w:rsidRDefault="006102F1" w:rsidP="006102F1">
      <w:pPr>
        <w:pStyle w:val="a3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6102F1" w:rsidRPr="00D456BB" w:rsidTr="007B086A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Характеристика внесенных</w:t>
            </w:r>
            <w:r w:rsidRPr="00940BEE">
              <w:rPr>
                <w:rFonts w:ascii="Times New Roman" w:hAnsi="Times New Roman"/>
                <w:sz w:val="24"/>
                <w:szCs w:val="24"/>
              </w:rPr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Дата и №</w:t>
            </w:r>
            <w:r w:rsidRPr="00940BEE">
              <w:rPr>
                <w:rFonts w:ascii="Times New Roman" w:hAnsi="Times New Roman"/>
                <w:sz w:val="24"/>
                <w:szCs w:val="24"/>
              </w:rPr>
              <w:br/>
              <w:t xml:space="preserve">протокола Ученого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СПХФУ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0BEE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2F1" w:rsidRPr="003170DC" w:rsidRDefault="006102F1" w:rsidP="00610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1D8" w:rsidRDefault="006102F1"/>
    <w:sectPr w:rsidR="006961D8" w:rsidSect="0039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20248C"/>
    <w:rsid w:val="0052571C"/>
    <w:rsid w:val="006102F1"/>
    <w:rsid w:val="006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otuch3</dc:creator>
  <cp:keywords/>
  <dc:description/>
  <cp:lastModifiedBy>otuch3</cp:lastModifiedBy>
  <cp:revision>2</cp:revision>
  <dcterms:created xsi:type="dcterms:W3CDTF">2020-12-21T10:17:00Z</dcterms:created>
  <dcterms:modified xsi:type="dcterms:W3CDTF">2020-12-21T10:18:00Z</dcterms:modified>
</cp:coreProperties>
</file>