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55DAE" w14:textId="2BCCC0F2" w:rsidR="00E76669" w:rsidRPr="00995AB7" w:rsidRDefault="001B2B5A" w:rsidP="007E04C3">
      <w:pPr>
        <w:jc w:val="right"/>
        <w:rPr>
          <w:b/>
          <w:bCs/>
          <w:sz w:val="24"/>
          <w:szCs w:val="24"/>
        </w:rPr>
      </w:pPr>
      <w:r w:rsidRPr="00995AB7">
        <w:t xml:space="preserve">                                 </w:t>
      </w:r>
      <w:r w:rsidRPr="00995AB7">
        <w:rPr>
          <w:b/>
        </w:rPr>
        <w:t xml:space="preserve"> </w:t>
      </w:r>
      <w:r w:rsidRPr="00995AB7">
        <w:rPr>
          <w:b/>
        </w:rPr>
        <w:tab/>
      </w:r>
      <w:r w:rsidRPr="00995AB7">
        <w:rPr>
          <w:b/>
        </w:rPr>
        <w:tab/>
      </w:r>
      <w:r w:rsidRPr="00995AB7">
        <w:rPr>
          <w:b/>
        </w:rPr>
        <w:tab/>
      </w:r>
      <w:r w:rsidRPr="00995AB7">
        <w:rPr>
          <w:b/>
        </w:rPr>
        <w:tab/>
      </w:r>
      <w:r w:rsidRPr="00995AB7">
        <w:rPr>
          <w:b/>
        </w:rPr>
        <w:tab/>
      </w:r>
      <w:r w:rsidRPr="00995AB7">
        <w:rPr>
          <w:b/>
        </w:rPr>
        <w:tab/>
      </w:r>
      <w:r w:rsidRPr="00995AB7">
        <w:rPr>
          <w:b/>
        </w:rPr>
        <w:tab/>
      </w:r>
    </w:p>
    <w:p w14:paraId="642A12B5" w14:textId="77777777" w:rsidR="002E7C7D" w:rsidRPr="00995AB7" w:rsidRDefault="002E7C7D" w:rsidP="002E7C7D">
      <w:pPr>
        <w:widowControl w:val="0"/>
        <w:jc w:val="center"/>
        <w:rPr>
          <w:b/>
          <w:bCs/>
          <w:sz w:val="24"/>
          <w:szCs w:val="24"/>
        </w:rPr>
      </w:pPr>
      <w:r w:rsidRPr="00995AB7">
        <w:rPr>
          <w:b/>
          <w:bCs/>
          <w:sz w:val="24"/>
          <w:szCs w:val="24"/>
        </w:rPr>
        <w:t>Договор на оказание преподавательских услуг № __________</w:t>
      </w:r>
    </w:p>
    <w:p w14:paraId="0E13004D" w14:textId="77777777" w:rsidR="002E7C7D" w:rsidRPr="00995AB7" w:rsidRDefault="002E7C7D" w:rsidP="002E7C7D">
      <w:pPr>
        <w:widowControl w:val="0"/>
        <w:jc w:val="center"/>
        <w:rPr>
          <w:b/>
          <w:bCs/>
          <w:sz w:val="24"/>
          <w:szCs w:val="24"/>
        </w:rPr>
      </w:pPr>
      <w:r w:rsidRPr="00995AB7">
        <w:rPr>
          <w:b/>
          <w:bCs/>
          <w:sz w:val="24"/>
          <w:szCs w:val="24"/>
        </w:rPr>
        <w:t>ИКЗ______________________________________</w:t>
      </w:r>
    </w:p>
    <w:p w14:paraId="09FF4EFC" w14:textId="77777777" w:rsidR="002E7C7D" w:rsidRPr="00995AB7" w:rsidRDefault="002E7C7D" w:rsidP="002E7C7D">
      <w:pPr>
        <w:widowControl w:val="0"/>
        <w:jc w:val="center"/>
        <w:rPr>
          <w:b/>
          <w:bCs/>
          <w:sz w:val="24"/>
          <w:szCs w:val="24"/>
        </w:rPr>
      </w:pPr>
    </w:p>
    <w:tbl>
      <w:tblPr>
        <w:tblW w:w="0" w:type="auto"/>
        <w:tblLook w:val="04A0" w:firstRow="1" w:lastRow="0" w:firstColumn="1" w:lastColumn="0" w:noHBand="0" w:noVBand="1"/>
      </w:tblPr>
      <w:tblGrid>
        <w:gridCol w:w="4955"/>
        <w:gridCol w:w="5076"/>
      </w:tblGrid>
      <w:tr w:rsidR="00995AB7" w:rsidRPr="00995AB7" w14:paraId="7DB5964A" w14:textId="77777777" w:rsidTr="00C10CCA">
        <w:tc>
          <w:tcPr>
            <w:tcW w:w="4955" w:type="dxa"/>
            <w:shd w:val="clear" w:color="auto" w:fill="auto"/>
          </w:tcPr>
          <w:p w14:paraId="2285D830" w14:textId="77777777" w:rsidR="002E7C7D" w:rsidRPr="00995AB7" w:rsidRDefault="002E7C7D" w:rsidP="002E7C7D">
            <w:pPr>
              <w:widowControl w:val="0"/>
              <w:autoSpaceDE w:val="0"/>
              <w:autoSpaceDN w:val="0"/>
              <w:jc w:val="both"/>
              <w:rPr>
                <w:rFonts w:eastAsia="Calibri"/>
                <w:sz w:val="24"/>
                <w:szCs w:val="24"/>
              </w:rPr>
            </w:pPr>
            <w:r w:rsidRPr="00995AB7">
              <w:rPr>
                <w:rFonts w:eastAsia="Calibri"/>
                <w:sz w:val="24"/>
                <w:szCs w:val="24"/>
              </w:rPr>
              <w:t xml:space="preserve">г. Санкт-Петербург              </w:t>
            </w:r>
          </w:p>
        </w:tc>
        <w:tc>
          <w:tcPr>
            <w:tcW w:w="5076" w:type="dxa"/>
            <w:shd w:val="clear" w:color="auto" w:fill="auto"/>
          </w:tcPr>
          <w:p w14:paraId="03C37D96" w14:textId="77777777" w:rsidR="002E7C7D" w:rsidRPr="00995AB7" w:rsidRDefault="002E7C7D" w:rsidP="002E7C7D">
            <w:pPr>
              <w:widowControl w:val="0"/>
              <w:autoSpaceDE w:val="0"/>
              <w:autoSpaceDN w:val="0"/>
              <w:ind w:right="-228"/>
              <w:rPr>
                <w:rFonts w:eastAsia="Calibri"/>
                <w:sz w:val="24"/>
                <w:szCs w:val="24"/>
              </w:rPr>
            </w:pPr>
            <w:r w:rsidRPr="00995AB7">
              <w:rPr>
                <w:rFonts w:eastAsia="Calibri"/>
                <w:sz w:val="24"/>
                <w:szCs w:val="24"/>
              </w:rPr>
              <w:t xml:space="preserve">                                  «___» __________ 2020 года</w:t>
            </w:r>
          </w:p>
        </w:tc>
      </w:tr>
    </w:tbl>
    <w:p w14:paraId="3A539AEE" w14:textId="77777777" w:rsidR="002E7C7D" w:rsidRPr="00995AB7" w:rsidRDefault="002E7C7D" w:rsidP="002E7C7D">
      <w:pPr>
        <w:widowControl w:val="0"/>
        <w:autoSpaceDE w:val="0"/>
        <w:autoSpaceDN w:val="0"/>
        <w:jc w:val="both"/>
        <w:rPr>
          <w:sz w:val="24"/>
          <w:szCs w:val="24"/>
        </w:rPr>
      </w:pPr>
    </w:p>
    <w:p w14:paraId="346B74A7" w14:textId="20EFCBC1" w:rsidR="002E7C7D" w:rsidRPr="00995AB7" w:rsidRDefault="002E7C7D" w:rsidP="002E7C7D">
      <w:pPr>
        <w:widowControl w:val="0"/>
        <w:ind w:firstLine="709"/>
        <w:contextualSpacing/>
        <w:jc w:val="both"/>
        <w:rPr>
          <w:sz w:val="24"/>
          <w:szCs w:val="24"/>
        </w:rPr>
      </w:pPr>
      <w:proofErr w:type="gramStart"/>
      <w:r w:rsidRPr="00995AB7">
        <w:rPr>
          <w:sz w:val="24"/>
          <w:szCs w:val="24"/>
        </w:rPr>
        <w:t>федеральное государственное бюджетное образовательное учреждение высшего образования «Санкт-Петербургский государственный химико-фармацевтический университет» Министерства здравоохранения Российской Федерации (ФГБОУ ВО СПХФУ Минздрава России), именуемое в дальнейшем «Заказчик», в лице ректора Наркевича Игоря Анатольевича, действующего на основании Устава с одной стороны, и ______________________________________, именуемое в дальнейшем «Исполнитель», а вместе именуемые «Стороны», заключили настоящий договор</w:t>
      </w:r>
      <w:r w:rsidR="009B558E" w:rsidRPr="00995AB7">
        <w:rPr>
          <w:b/>
          <w:bCs/>
          <w:sz w:val="24"/>
          <w:szCs w:val="24"/>
        </w:rPr>
        <w:t xml:space="preserve"> </w:t>
      </w:r>
      <w:r w:rsidR="009B558E" w:rsidRPr="00995AB7">
        <w:rPr>
          <w:bCs/>
          <w:sz w:val="24"/>
          <w:szCs w:val="24"/>
        </w:rPr>
        <w:t>на оказание преподавательских услуг</w:t>
      </w:r>
      <w:r w:rsidRPr="00995AB7">
        <w:rPr>
          <w:sz w:val="24"/>
          <w:szCs w:val="24"/>
        </w:rPr>
        <w:t xml:space="preserve"> </w:t>
      </w:r>
      <w:r w:rsidR="009B558E" w:rsidRPr="00995AB7">
        <w:rPr>
          <w:bCs/>
          <w:sz w:val="24"/>
          <w:szCs w:val="24"/>
        </w:rPr>
        <w:t>на оказание преподавательских услуг</w:t>
      </w:r>
      <w:r w:rsidR="009B558E" w:rsidRPr="00995AB7">
        <w:rPr>
          <w:b/>
          <w:bCs/>
          <w:sz w:val="24"/>
          <w:szCs w:val="24"/>
        </w:rPr>
        <w:t xml:space="preserve"> </w:t>
      </w:r>
      <w:r w:rsidRPr="00995AB7">
        <w:rPr>
          <w:sz w:val="24"/>
          <w:szCs w:val="24"/>
        </w:rPr>
        <w:t>(далее – Договор) о</w:t>
      </w:r>
      <w:proofErr w:type="gramEnd"/>
      <w:r w:rsidRPr="00995AB7">
        <w:rPr>
          <w:sz w:val="24"/>
          <w:szCs w:val="24"/>
        </w:rPr>
        <w:t xml:space="preserve"> </w:t>
      </w:r>
      <w:proofErr w:type="gramStart"/>
      <w:r w:rsidRPr="00995AB7">
        <w:rPr>
          <w:sz w:val="24"/>
          <w:szCs w:val="24"/>
        </w:rPr>
        <w:t>нижеследующем</w:t>
      </w:r>
      <w:proofErr w:type="gramEnd"/>
      <w:r w:rsidRPr="00995AB7">
        <w:rPr>
          <w:sz w:val="24"/>
          <w:szCs w:val="24"/>
        </w:rPr>
        <w:t>:</w:t>
      </w:r>
    </w:p>
    <w:p w14:paraId="1966FC7E" w14:textId="77777777" w:rsidR="002E7C7D" w:rsidRPr="00995AB7" w:rsidRDefault="002E7C7D" w:rsidP="002E7C7D">
      <w:pPr>
        <w:widowControl w:val="0"/>
        <w:ind w:firstLine="709"/>
        <w:contextualSpacing/>
        <w:jc w:val="both"/>
        <w:rPr>
          <w:b/>
          <w:sz w:val="24"/>
          <w:szCs w:val="24"/>
        </w:rPr>
      </w:pPr>
    </w:p>
    <w:p w14:paraId="1EF12EBD" w14:textId="77777777" w:rsidR="002E7C7D" w:rsidRPr="00995AB7" w:rsidRDefault="002E7C7D" w:rsidP="002E7C7D">
      <w:pPr>
        <w:widowControl w:val="0"/>
        <w:contextualSpacing/>
        <w:jc w:val="center"/>
        <w:rPr>
          <w:b/>
          <w:bCs/>
          <w:sz w:val="24"/>
          <w:szCs w:val="24"/>
        </w:rPr>
      </w:pPr>
      <w:r w:rsidRPr="00995AB7">
        <w:rPr>
          <w:b/>
          <w:sz w:val="24"/>
          <w:szCs w:val="24"/>
        </w:rPr>
        <w:t xml:space="preserve">1. </w:t>
      </w:r>
      <w:r w:rsidRPr="00995AB7">
        <w:rPr>
          <w:b/>
          <w:bCs/>
          <w:sz w:val="24"/>
          <w:szCs w:val="24"/>
        </w:rPr>
        <w:t>ПРЕДМЕТ ДОГОВОРА</w:t>
      </w:r>
    </w:p>
    <w:p w14:paraId="2B4B272F" w14:textId="4A4800B2" w:rsidR="00E76669" w:rsidRPr="007E04C3" w:rsidRDefault="002E7C7D" w:rsidP="002E7C7D">
      <w:pPr>
        <w:ind w:firstLine="567"/>
        <w:jc w:val="both"/>
        <w:rPr>
          <w:sz w:val="24"/>
          <w:szCs w:val="24"/>
        </w:rPr>
      </w:pPr>
      <w:r w:rsidRPr="00995AB7">
        <w:rPr>
          <w:sz w:val="24"/>
          <w:szCs w:val="24"/>
        </w:rPr>
        <w:t xml:space="preserve">1.1. </w:t>
      </w:r>
      <w:r w:rsidRPr="007E04C3">
        <w:rPr>
          <w:sz w:val="24"/>
          <w:szCs w:val="24"/>
        </w:rPr>
        <w:t xml:space="preserve">Заказчик поручает, а Исполнитель принимает на себя обязательства </w:t>
      </w:r>
      <w:r w:rsidR="00D01425" w:rsidRPr="007E04C3">
        <w:rPr>
          <w:sz w:val="24"/>
          <w:szCs w:val="24"/>
        </w:rPr>
        <w:t>по оказанию преподавательских услуг (далее – Услуга)</w:t>
      </w:r>
      <w:r w:rsidR="007E04C3" w:rsidRPr="007E04C3">
        <w:rPr>
          <w:sz w:val="24"/>
          <w:szCs w:val="24"/>
        </w:rPr>
        <w:t>,</w:t>
      </w:r>
      <w:r w:rsidR="00E146C8" w:rsidRPr="007E04C3">
        <w:rPr>
          <w:sz w:val="24"/>
          <w:szCs w:val="24"/>
        </w:rPr>
        <w:t xml:space="preserve"> </w:t>
      </w:r>
      <w:r w:rsidR="00026E72" w:rsidRPr="007E04C3">
        <w:rPr>
          <w:sz w:val="24"/>
          <w:szCs w:val="24"/>
        </w:rPr>
        <w:t>оговоренных в Приложении №1 к Договору</w:t>
      </w:r>
      <w:r w:rsidR="007E04C3" w:rsidRPr="007E04C3">
        <w:rPr>
          <w:sz w:val="24"/>
          <w:szCs w:val="24"/>
        </w:rPr>
        <w:t>.</w:t>
      </w:r>
    </w:p>
    <w:p w14:paraId="76EEE29C" w14:textId="02C2045B" w:rsidR="00E76669" w:rsidRPr="00995AB7" w:rsidRDefault="00544B9F" w:rsidP="002E7C7D">
      <w:pPr>
        <w:ind w:firstLine="567"/>
        <w:jc w:val="both"/>
        <w:rPr>
          <w:sz w:val="24"/>
          <w:szCs w:val="24"/>
        </w:rPr>
      </w:pPr>
      <w:r w:rsidRPr="007E04C3">
        <w:rPr>
          <w:sz w:val="24"/>
          <w:szCs w:val="24"/>
        </w:rPr>
        <w:t xml:space="preserve">и </w:t>
      </w:r>
      <w:r w:rsidR="002E7C7D" w:rsidRPr="007E04C3">
        <w:rPr>
          <w:bCs/>
          <w:sz w:val="24"/>
          <w:szCs w:val="24"/>
        </w:rPr>
        <w:t xml:space="preserve">оказанию </w:t>
      </w:r>
      <w:r w:rsidR="009B558E" w:rsidRPr="007E04C3">
        <w:rPr>
          <w:sz w:val="24"/>
          <w:szCs w:val="24"/>
        </w:rPr>
        <w:t>своим иждивением (без привлечения иных лиц)</w:t>
      </w:r>
      <w:r w:rsidR="002E7C7D" w:rsidRPr="007E04C3">
        <w:rPr>
          <w:b/>
          <w:bCs/>
          <w:sz w:val="24"/>
          <w:szCs w:val="24"/>
        </w:rPr>
        <w:t xml:space="preserve"> </w:t>
      </w:r>
      <w:r w:rsidR="009B558E" w:rsidRPr="007E04C3">
        <w:rPr>
          <w:bCs/>
          <w:sz w:val="24"/>
          <w:szCs w:val="24"/>
        </w:rPr>
        <w:t xml:space="preserve">преподавательских услуг </w:t>
      </w:r>
      <w:r w:rsidR="002E7C7D" w:rsidRPr="007E04C3">
        <w:rPr>
          <w:bCs/>
          <w:sz w:val="24"/>
          <w:szCs w:val="24"/>
        </w:rPr>
        <w:t>(дал</w:t>
      </w:r>
      <w:r w:rsidR="002E7C7D" w:rsidRPr="007E04C3">
        <w:rPr>
          <w:sz w:val="24"/>
          <w:szCs w:val="24"/>
        </w:rPr>
        <w:t>ее – Услуг</w:t>
      </w:r>
      <w:r w:rsidR="009B558E" w:rsidRPr="007E04C3">
        <w:rPr>
          <w:sz w:val="24"/>
          <w:szCs w:val="24"/>
        </w:rPr>
        <w:t>и</w:t>
      </w:r>
      <w:r w:rsidR="002E7C7D" w:rsidRPr="007E04C3">
        <w:rPr>
          <w:sz w:val="24"/>
          <w:szCs w:val="24"/>
        </w:rPr>
        <w:t>) для</w:t>
      </w:r>
      <w:r w:rsidR="002E7C7D" w:rsidRPr="00995AB7">
        <w:rPr>
          <w:sz w:val="24"/>
          <w:szCs w:val="24"/>
        </w:rPr>
        <w:t xml:space="preserve"> нужд Заказчика, </w:t>
      </w:r>
    </w:p>
    <w:p w14:paraId="259ACEA5" w14:textId="457870AF" w:rsidR="002E7C7D" w:rsidRPr="00995AB7" w:rsidRDefault="002E7C7D" w:rsidP="002E7C7D">
      <w:pPr>
        <w:ind w:firstLine="567"/>
        <w:jc w:val="both"/>
        <w:rPr>
          <w:sz w:val="24"/>
          <w:szCs w:val="24"/>
        </w:rPr>
      </w:pPr>
      <w:r w:rsidRPr="00995AB7">
        <w:rPr>
          <w:sz w:val="24"/>
          <w:szCs w:val="24"/>
        </w:rPr>
        <w:t xml:space="preserve">а Заказчик обязуется принять и оплатить </w:t>
      </w:r>
      <w:r w:rsidR="00E146C8" w:rsidRPr="00995AB7">
        <w:rPr>
          <w:sz w:val="24"/>
          <w:szCs w:val="24"/>
        </w:rPr>
        <w:t>выполненные Работы и</w:t>
      </w:r>
      <w:r w:rsidR="007002A3" w:rsidRPr="00995AB7">
        <w:rPr>
          <w:sz w:val="24"/>
          <w:szCs w:val="24"/>
        </w:rPr>
        <w:t xml:space="preserve"> (или)</w:t>
      </w:r>
      <w:r w:rsidR="00E146C8" w:rsidRPr="00995AB7">
        <w:rPr>
          <w:sz w:val="24"/>
          <w:szCs w:val="24"/>
        </w:rPr>
        <w:t xml:space="preserve"> </w:t>
      </w:r>
      <w:r w:rsidRPr="00995AB7">
        <w:rPr>
          <w:sz w:val="24"/>
          <w:szCs w:val="24"/>
        </w:rPr>
        <w:t xml:space="preserve">оказанные </w:t>
      </w:r>
      <w:r w:rsidR="007002A3" w:rsidRPr="00995AB7">
        <w:rPr>
          <w:sz w:val="24"/>
          <w:szCs w:val="24"/>
        </w:rPr>
        <w:t>У</w:t>
      </w:r>
      <w:r w:rsidRPr="00995AB7">
        <w:rPr>
          <w:sz w:val="24"/>
          <w:szCs w:val="24"/>
        </w:rPr>
        <w:t>слуги в соответствии с условиями настоящего Договора.</w:t>
      </w:r>
    </w:p>
    <w:p w14:paraId="3EF65C72" w14:textId="3C28ADAE" w:rsidR="002E7C7D" w:rsidRPr="00995AB7" w:rsidRDefault="002E7C7D" w:rsidP="002E7C7D">
      <w:pPr>
        <w:ind w:firstLine="567"/>
        <w:jc w:val="both"/>
        <w:rPr>
          <w:sz w:val="24"/>
          <w:szCs w:val="24"/>
        </w:rPr>
      </w:pPr>
      <w:r w:rsidRPr="00995AB7">
        <w:rPr>
          <w:sz w:val="24"/>
          <w:szCs w:val="24"/>
        </w:rPr>
        <w:t xml:space="preserve">1.2. Сроки </w:t>
      </w:r>
      <w:r w:rsidR="00E146C8" w:rsidRPr="00995AB7">
        <w:rPr>
          <w:sz w:val="24"/>
          <w:szCs w:val="24"/>
        </w:rPr>
        <w:t>выполнения Работ и</w:t>
      </w:r>
      <w:r w:rsidR="007002A3" w:rsidRPr="00995AB7">
        <w:rPr>
          <w:sz w:val="24"/>
          <w:szCs w:val="24"/>
        </w:rPr>
        <w:t xml:space="preserve"> (или) </w:t>
      </w:r>
      <w:r w:rsidR="00E146C8" w:rsidRPr="00995AB7">
        <w:rPr>
          <w:sz w:val="24"/>
          <w:szCs w:val="24"/>
        </w:rPr>
        <w:t xml:space="preserve"> </w:t>
      </w:r>
      <w:r w:rsidRPr="00995AB7">
        <w:rPr>
          <w:sz w:val="24"/>
          <w:szCs w:val="24"/>
        </w:rPr>
        <w:t xml:space="preserve">оказания Услуг определены в Перечне и сроках </w:t>
      </w:r>
      <w:r w:rsidR="007002A3" w:rsidRPr="00995AB7">
        <w:rPr>
          <w:sz w:val="24"/>
          <w:szCs w:val="24"/>
        </w:rPr>
        <w:t xml:space="preserve">Работ, </w:t>
      </w:r>
      <w:r w:rsidRPr="00995AB7">
        <w:rPr>
          <w:sz w:val="24"/>
          <w:szCs w:val="24"/>
        </w:rPr>
        <w:t xml:space="preserve"> Услуг (Приложение №1 к Договору).</w:t>
      </w:r>
    </w:p>
    <w:p w14:paraId="0C45465A" w14:textId="77777777" w:rsidR="002E7C7D" w:rsidRPr="00995AB7" w:rsidRDefault="002E7C7D" w:rsidP="002E7C7D">
      <w:pPr>
        <w:ind w:firstLine="567"/>
        <w:jc w:val="both"/>
        <w:rPr>
          <w:sz w:val="24"/>
          <w:szCs w:val="24"/>
        </w:rPr>
      </w:pPr>
    </w:p>
    <w:p w14:paraId="58A8A25E" w14:textId="77777777" w:rsidR="002E7C7D" w:rsidRPr="00995AB7" w:rsidRDefault="002E7C7D" w:rsidP="002E7C7D">
      <w:pPr>
        <w:widowControl w:val="0"/>
        <w:numPr>
          <w:ilvl w:val="0"/>
          <w:numId w:val="26"/>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СРОК ДЕЙСТВИЯ ДОГОВОРА</w:t>
      </w:r>
    </w:p>
    <w:p w14:paraId="5869C86A" w14:textId="78E58CFB" w:rsidR="002E7C7D" w:rsidRPr="00995AB7" w:rsidRDefault="002E7C7D" w:rsidP="002E7C7D">
      <w:pPr>
        <w:numPr>
          <w:ilvl w:val="1"/>
          <w:numId w:val="26"/>
        </w:numPr>
        <w:ind w:left="0" w:firstLine="567"/>
        <w:jc w:val="both"/>
        <w:rPr>
          <w:sz w:val="24"/>
          <w:szCs w:val="24"/>
        </w:rPr>
      </w:pPr>
      <w:r w:rsidRPr="00995AB7">
        <w:rPr>
          <w:sz w:val="24"/>
          <w:szCs w:val="24"/>
        </w:rPr>
        <w:t xml:space="preserve">Срок действия Договора - с момента подписания до ___ </w:t>
      </w:r>
      <w:r w:rsidR="007E04C3">
        <w:rPr>
          <w:sz w:val="24"/>
          <w:szCs w:val="24"/>
        </w:rPr>
        <w:t>«_________»</w:t>
      </w:r>
      <w:r w:rsidRPr="00995AB7">
        <w:rPr>
          <w:sz w:val="24"/>
          <w:szCs w:val="24"/>
        </w:rPr>
        <w:t xml:space="preserve"> 20___ года, а в части оплаты – до полного исполнения Сторонами взаимных обязательств по Договору.</w:t>
      </w:r>
    </w:p>
    <w:p w14:paraId="6D3A634C" w14:textId="77777777" w:rsidR="002E7C7D" w:rsidRPr="00995AB7" w:rsidRDefault="002E7C7D" w:rsidP="002E7C7D">
      <w:pPr>
        <w:jc w:val="both"/>
        <w:rPr>
          <w:sz w:val="24"/>
          <w:szCs w:val="24"/>
        </w:rPr>
      </w:pPr>
    </w:p>
    <w:p w14:paraId="74003DD0" w14:textId="77777777" w:rsidR="002E7C7D" w:rsidRPr="00995AB7" w:rsidRDefault="002E7C7D" w:rsidP="002E7C7D">
      <w:pPr>
        <w:jc w:val="center"/>
        <w:rPr>
          <w:b/>
          <w:sz w:val="24"/>
          <w:szCs w:val="24"/>
        </w:rPr>
      </w:pPr>
      <w:r w:rsidRPr="00995AB7">
        <w:rPr>
          <w:b/>
          <w:sz w:val="24"/>
          <w:szCs w:val="24"/>
        </w:rPr>
        <w:t>3. ЦЕНА ДОГОВОРА И ПОРЯДОК РАСЧЕТОВ</w:t>
      </w:r>
    </w:p>
    <w:p w14:paraId="48504149" w14:textId="77777777" w:rsidR="002E7C7D" w:rsidRPr="00995AB7" w:rsidRDefault="002E7C7D" w:rsidP="002E7C7D">
      <w:pPr>
        <w:ind w:firstLine="567"/>
        <w:jc w:val="both"/>
        <w:rPr>
          <w:sz w:val="24"/>
          <w:szCs w:val="24"/>
        </w:rPr>
      </w:pPr>
      <w:r w:rsidRPr="00995AB7">
        <w:rPr>
          <w:sz w:val="24"/>
          <w:szCs w:val="24"/>
        </w:rPr>
        <w:t>3.1. Цена Договора устанавливается в российских рублях.</w:t>
      </w:r>
    </w:p>
    <w:p w14:paraId="49E55693" w14:textId="77777777" w:rsidR="002E7C7D" w:rsidRPr="00995AB7" w:rsidRDefault="002E7C7D" w:rsidP="002E7C7D">
      <w:pPr>
        <w:ind w:firstLine="567"/>
        <w:jc w:val="both"/>
        <w:rPr>
          <w:sz w:val="24"/>
          <w:szCs w:val="24"/>
        </w:rPr>
      </w:pPr>
      <w:r w:rsidRPr="00995AB7">
        <w:rPr>
          <w:sz w:val="24"/>
          <w:szCs w:val="24"/>
        </w:rPr>
        <w:t>3.2. Цена Договора в соответствии с расчетом (</w:t>
      </w:r>
      <w:hyperlink r:id="rId9" w:history="1">
        <w:r w:rsidRPr="00995AB7">
          <w:rPr>
            <w:sz w:val="24"/>
            <w:szCs w:val="24"/>
          </w:rPr>
          <w:t>Приложение № 2</w:t>
        </w:r>
      </w:hyperlink>
      <w:r w:rsidRPr="00995AB7">
        <w:rPr>
          <w:sz w:val="24"/>
          <w:szCs w:val="24"/>
        </w:rPr>
        <w:t xml:space="preserve"> к Договору) составляет</w:t>
      </w:r>
      <w:proofErr w:type="gramStart"/>
      <w:r w:rsidRPr="00995AB7">
        <w:rPr>
          <w:sz w:val="24"/>
          <w:szCs w:val="24"/>
        </w:rPr>
        <w:t xml:space="preserve"> ________ (________) </w:t>
      </w:r>
      <w:proofErr w:type="gramEnd"/>
      <w:r w:rsidRPr="00995AB7">
        <w:rPr>
          <w:sz w:val="24"/>
          <w:szCs w:val="24"/>
        </w:rPr>
        <w:t xml:space="preserve">руб. ____ коп. </w:t>
      </w:r>
    </w:p>
    <w:p w14:paraId="7E37230F" w14:textId="54FEA06A" w:rsidR="002E7C7D" w:rsidRPr="00995AB7" w:rsidRDefault="002E7C7D" w:rsidP="002E7C7D">
      <w:pPr>
        <w:ind w:firstLine="567"/>
        <w:jc w:val="both"/>
        <w:rPr>
          <w:sz w:val="24"/>
          <w:szCs w:val="24"/>
        </w:rPr>
      </w:pPr>
      <w:r w:rsidRPr="00995AB7">
        <w:rPr>
          <w:sz w:val="24"/>
          <w:szCs w:val="24"/>
        </w:rPr>
        <w:t xml:space="preserve">3.3. Цена Договора является твердой и не подлежит изменению в течение срока действия Договора, за исключением случаев, предусмотренных Федеральным </w:t>
      </w:r>
      <w:hyperlink r:id="rId10" w:history="1">
        <w:r w:rsidRPr="00995AB7">
          <w:rPr>
            <w:sz w:val="24"/>
            <w:szCs w:val="24"/>
          </w:rPr>
          <w:t>законом</w:t>
        </w:r>
      </w:hyperlink>
      <w:r w:rsidRPr="00995AB7">
        <w:rPr>
          <w:sz w:val="24"/>
          <w:szCs w:val="24"/>
        </w:rPr>
        <w:t xml:space="preserve"> от 5 апреля 2013 г. </w:t>
      </w:r>
      <w:proofErr w:type="gramStart"/>
      <w:r w:rsidRPr="00995AB7">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 N 44-ФЗ), в том числе цена Договора может быть увеличена или уменьшена не более чем на десять процентов при увеличении или уменьшении объема предусмотренных Договором </w:t>
      </w:r>
      <w:r w:rsidR="007002A3" w:rsidRPr="00995AB7">
        <w:rPr>
          <w:sz w:val="24"/>
          <w:szCs w:val="24"/>
        </w:rPr>
        <w:t xml:space="preserve">Работ, </w:t>
      </w:r>
      <w:r w:rsidRPr="00995AB7">
        <w:rPr>
          <w:sz w:val="24"/>
          <w:szCs w:val="24"/>
        </w:rPr>
        <w:t>Услуг не более чем на десять процентов по предложению Заказчика.</w:t>
      </w:r>
      <w:proofErr w:type="gramEnd"/>
    </w:p>
    <w:p w14:paraId="2448F89A" w14:textId="77777777" w:rsidR="002E7C7D" w:rsidRPr="00995AB7" w:rsidRDefault="002E7C7D" w:rsidP="002E7C7D">
      <w:pPr>
        <w:ind w:firstLine="567"/>
        <w:jc w:val="both"/>
        <w:rPr>
          <w:sz w:val="24"/>
          <w:szCs w:val="24"/>
        </w:rPr>
      </w:pPr>
      <w:r w:rsidRPr="00995AB7">
        <w:rPr>
          <w:sz w:val="24"/>
          <w:szCs w:val="24"/>
        </w:rPr>
        <w:t>3.4. Цена Договору включает компенсацию издержек Исполнителя и причитающееся ему вознаграждение.</w:t>
      </w:r>
    </w:p>
    <w:p w14:paraId="1E75F30E" w14:textId="2170A199" w:rsidR="002E7C7D" w:rsidRPr="00995AB7" w:rsidRDefault="002E7C7D" w:rsidP="002E7C7D">
      <w:pPr>
        <w:ind w:firstLine="567"/>
        <w:jc w:val="both"/>
        <w:rPr>
          <w:sz w:val="24"/>
          <w:szCs w:val="24"/>
        </w:rPr>
      </w:pPr>
      <w:r w:rsidRPr="00995AB7">
        <w:rPr>
          <w:sz w:val="24"/>
          <w:szCs w:val="24"/>
        </w:rPr>
        <w:t xml:space="preserve">3.5. При выплате стоимости </w:t>
      </w:r>
      <w:r w:rsidR="00E146C8" w:rsidRPr="00995AB7">
        <w:rPr>
          <w:sz w:val="24"/>
          <w:szCs w:val="24"/>
        </w:rPr>
        <w:t>выполненных Работ и</w:t>
      </w:r>
      <w:r w:rsidR="007002A3" w:rsidRPr="00995AB7">
        <w:rPr>
          <w:sz w:val="24"/>
          <w:szCs w:val="24"/>
        </w:rPr>
        <w:t xml:space="preserve"> (или)</w:t>
      </w:r>
      <w:r w:rsidR="00E146C8" w:rsidRPr="00995AB7">
        <w:rPr>
          <w:sz w:val="24"/>
          <w:szCs w:val="24"/>
        </w:rPr>
        <w:t xml:space="preserve"> </w:t>
      </w:r>
      <w:r w:rsidRPr="00995AB7">
        <w:rPr>
          <w:sz w:val="24"/>
          <w:szCs w:val="24"/>
        </w:rPr>
        <w:t xml:space="preserve">оказанных Услуг, Заказчик по отношению к Исполнителю является налоговым агентом. Заказчик производит налоговые удержания из суммы, причитающейся Исполнителю по настоящему Договору. </w:t>
      </w:r>
    </w:p>
    <w:p w14:paraId="2DFA2206" w14:textId="12A07B69" w:rsidR="002E7C7D" w:rsidRPr="00995AB7" w:rsidRDefault="002E7C7D" w:rsidP="002E7C7D">
      <w:pPr>
        <w:ind w:firstLine="567"/>
        <w:jc w:val="both"/>
        <w:rPr>
          <w:sz w:val="24"/>
          <w:szCs w:val="24"/>
        </w:rPr>
      </w:pPr>
      <w:r w:rsidRPr="00995AB7">
        <w:rPr>
          <w:sz w:val="24"/>
          <w:szCs w:val="24"/>
        </w:rPr>
        <w:t xml:space="preserve">3.6. Оплата </w:t>
      </w:r>
      <w:r w:rsidR="00E146C8" w:rsidRPr="00995AB7">
        <w:rPr>
          <w:sz w:val="24"/>
          <w:szCs w:val="24"/>
        </w:rPr>
        <w:t>Работ и</w:t>
      </w:r>
      <w:r w:rsidR="007002A3" w:rsidRPr="00995AB7">
        <w:rPr>
          <w:sz w:val="24"/>
          <w:szCs w:val="24"/>
        </w:rPr>
        <w:t xml:space="preserve"> (или)</w:t>
      </w:r>
      <w:r w:rsidR="00E146C8" w:rsidRPr="00995AB7">
        <w:rPr>
          <w:sz w:val="24"/>
          <w:szCs w:val="24"/>
        </w:rPr>
        <w:t xml:space="preserve"> </w:t>
      </w:r>
      <w:r w:rsidRPr="00995AB7">
        <w:rPr>
          <w:sz w:val="24"/>
          <w:szCs w:val="24"/>
        </w:rPr>
        <w:t>Услуг производится в форме безналичных расчетов.</w:t>
      </w:r>
    </w:p>
    <w:p w14:paraId="6FF81406" w14:textId="685AD0B9" w:rsidR="002E7C7D" w:rsidRPr="00995AB7" w:rsidRDefault="002E7C7D" w:rsidP="002E7C7D">
      <w:pPr>
        <w:ind w:firstLine="567"/>
        <w:jc w:val="both"/>
        <w:rPr>
          <w:sz w:val="24"/>
          <w:szCs w:val="24"/>
        </w:rPr>
      </w:pPr>
      <w:r w:rsidRPr="00995AB7">
        <w:rPr>
          <w:sz w:val="24"/>
          <w:szCs w:val="24"/>
        </w:rPr>
        <w:t xml:space="preserve">3.7. Заказчик оплачивает </w:t>
      </w:r>
      <w:r w:rsidR="00E146C8" w:rsidRPr="00995AB7">
        <w:rPr>
          <w:sz w:val="24"/>
          <w:szCs w:val="24"/>
        </w:rPr>
        <w:t xml:space="preserve">Работы и </w:t>
      </w:r>
      <w:r w:rsidR="007002A3" w:rsidRPr="00995AB7">
        <w:rPr>
          <w:sz w:val="24"/>
          <w:szCs w:val="24"/>
        </w:rPr>
        <w:t xml:space="preserve">(или) </w:t>
      </w:r>
      <w:r w:rsidRPr="00995AB7">
        <w:rPr>
          <w:sz w:val="24"/>
          <w:szCs w:val="24"/>
        </w:rPr>
        <w:t>Услуги в следующем порядке:</w:t>
      </w:r>
    </w:p>
    <w:p w14:paraId="1B250DD6" w14:textId="530F3D8F" w:rsidR="002E7C7D" w:rsidRPr="00995AB7" w:rsidRDefault="002E7C7D" w:rsidP="002E7C7D">
      <w:pPr>
        <w:ind w:firstLine="567"/>
        <w:jc w:val="both"/>
        <w:rPr>
          <w:sz w:val="24"/>
          <w:szCs w:val="24"/>
        </w:rPr>
      </w:pPr>
      <w:r w:rsidRPr="00995AB7">
        <w:rPr>
          <w:sz w:val="24"/>
          <w:szCs w:val="24"/>
        </w:rPr>
        <w:t xml:space="preserve">- </w:t>
      </w:r>
      <w:r w:rsidRPr="00995AB7">
        <w:rPr>
          <w:sz w:val="24"/>
          <w:szCs w:val="24"/>
        </w:rPr>
        <w:tab/>
        <w:t xml:space="preserve">в течение 30 (тридцати) календарных дней после подписания Сторонами Акта сдачи-приемки </w:t>
      </w:r>
      <w:r w:rsidR="00E146C8" w:rsidRPr="00995AB7">
        <w:rPr>
          <w:sz w:val="24"/>
          <w:szCs w:val="24"/>
        </w:rPr>
        <w:t xml:space="preserve">выполненных работ (Приложение №4) и Акта сдачи </w:t>
      </w:r>
      <w:r w:rsidRPr="00995AB7">
        <w:rPr>
          <w:sz w:val="24"/>
          <w:szCs w:val="24"/>
        </w:rPr>
        <w:t>оказанных услуг (</w:t>
      </w:r>
      <w:hyperlink r:id="rId11" w:history="1">
        <w:r w:rsidRPr="00995AB7">
          <w:rPr>
            <w:sz w:val="24"/>
            <w:szCs w:val="24"/>
          </w:rPr>
          <w:t>Приложение № 3</w:t>
        </w:r>
      </w:hyperlink>
      <w:r w:rsidRPr="00995AB7">
        <w:rPr>
          <w:sz w:val="24"/>
          <w:szCs w:val="24"/>
        </w:rPr>
        <w:t xml:space="preserve"> к Договору)</w:t>
      </w:r>
      <w:r w:rsidR="00E146C8" w:rsidRPr="00995AB7">
        <w:rPr>
          <w:sz w:val="24"/>
          <w:szCs w:val="24"/>
        </w:rPr>
        <w:t xml:space="preserve"> (далее – акты</w:t>
      </w:r>
      <w:r w:rsidR="00525121" w:rsidRPr="00995AB7">
        <w:rPr>
          <w:sz w:val="24"/>
          <w:szCs w:val="24"/>
        </w:rPr>
        <w:t xml:space="preserve"> приемки</w:t>
      </w:r>
      <w:r w:rsidR="00E146C8" w:rsidRPr="00995AB7">
        <w:rPr>
          <w:sz w:val="24"/>
          <w:szCs w:val="24"/>
        </w:rPr>
        <w:t>).</w:t>
      </w:r>
    </w:p>
    <w:p w14:paraId="779094B1" w14:textId="5B0EE41C" w:rsidR="002E7C7D" w:rsidRPr="00995AB7" w:rsidRDefault="002E7C7D" w:rsidP="002E7C7D">
      <w:pPr>
        <w:ind w:firstLine="567"/>
        <w:jc w:val="both"/>
        <w:rPr>
          <w:sz w:val="24"/>
          <w:szCs w:val="24"/>
        </w:rPr>
      </w:pPr>
      <w:r w:rsidRPr="00995AB7">
        <w:rPr>
          <w:sz w:val="24"/>
          <w:szCs w:val="24"/>
        </w:rPr>
        <w:t xml:space="preserve">3.8. В случае невозможности </w:t>
      </w:r>
      <w:r w:rsidR="00E146C8" w:rsidRPr="00995AB7">
        <w:rPr>
          <w:sz w:val="24"/>
          <w:szCs w:val="24"/>
        </w:rPr>
        <w:t xml:space="preserve">выполнения Работ и (или) </w:t>
      </w:r>
      <w:r w:rsidRPr="00995AB7">
        <w:rPr>
          <w:sz w:val="24"/>
          <w:szCs w:val="24"/>
        </w:rPr>
        <w:t xml:space="preserve">оказания Услуг  по вине Заказчика, оплате подлежат только фактически </w:t>
      </w:r>
      <w:r w:rsidR="00525121" w:rsidRPr="00995AB7">
        <w:rPr>
          <w:sz w:val="24"/>
          <w:szCs w:val="24"/>
        </w:rPr>
        <w:t xml:space="preserve">выполненные и (или) </w:t>
      </w:r>
      <w:r w:rsidRPr="00995AB7">
        <w:rPr>
          <w:sz w:val="24"/>
          <w:szCs w:val="24"/>
        </w:rPr>
        <w:t xml:space="preserve">оказанные Исполнителем по Договору </w:t>
      </w:r>
      <w:r w:rsidR="00E146C8" w:rsidRPr="00995AB7">
        <w:rPr>
          <w:sz w:val="24"/>
          <w:szCs w:val="24"/>
        </w:rPr>
        <w:t xml:space="preserve">Работы и  (или) </w:t>
      </w:r>
      <w:r w:rsidRPr="00995AB7">
        <w:rPr>
          <w:sz w:val="24"/>
          <w:szCs w:val="24"/>
        </w:rPr>
        <w:t>Услуги.</w:t>
      </w:r>
    </w:p>
    <w:p w14:paraId="00A55539" w14:textId="77777777" w:rsidR="002E7C7D" w:rsidRPr="00995AB7" w:rsidRDefault="002E7C7D" w:rsidP="002E7C7D">
      <w:pPr>
        <w:ind w:firstLine="567"/>
        <w:jc w:val="both"/>
        <w:rPr>
          <w:sz w:val="24"/>
          <w:szCs w:val="24"/>
        </w:rPr>
      </w:pPr>
      <w:r w:rsidRPr="00995AB7">
        <w:rPr>
          <w:sz w:val="24"/>
          <w:szCs w:val="24"/>
        </w:rPr>
        <w:t>3.9.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зачисления денежных  средств на корреспондентский  счет  банка Исполнителя.</w:t>
      </w:r>
    </w:p>
    <w:p w14:paraId="14372F45" w14:textId="77777777" w:rsidR="002E7C7D" w:rsidRPr="00995AB7" w:rsidRDefault="002E7C7D" w:rsidP="002E7C7D">
      <w:pPr>
        <w:jc w:val="both"/>
        <w:rPr>
          <w:sz w:val="24"/>
          <w:szCs w:val="24"/>
        </w:rPr>
      </w:pPr>
    </w:p>
    <w:p w14:paraId="241D245D" w14:textId="77777777" w:rsidR="002E7C7D" w:rsidRPr="00995AB7" w:rsidRDefault="002E7C7D" w:rsidP="002E7C7D">
      <w:pPr>
        <w:numPr>
          <w:ilvl w:val="0"/>
          <w:numId w:val="29"/>
        </w:numPr>
        <w:jc w:val="center"/>
        <w:rPr>
          <w:b/>
          <w:sz w:val="24"/>
          <w:szCs w:val="24"/>
        </w:rPr>
      </w:pPr>
      <w:r w:rsidRPr="00995AB7">
        <w:rPr>
          <w:b/>
          <w:sz w:val="24"/>
          <w:szCs w:val="24"/>
        </w:rPr>
        <w:t>ПРАВА И ОБЯЗАННОСТИ СТОРОН</w:t>
      </w:r>
    </w:p>
    <w:p w14:paraId="2D08E8C2" w14:textId="77777777" w:rsidR="002E7C7D" w:rsidRPr="00995AB7" w:rsidRDefault="002E7C7D" w:rsidP="002E7C7D">
      <w:pPr>
        <w:numPr>
          <w:ilvl w:val="1"/>
          <w:numId w:val="29"/>
        </w:numPr>
        <w:tabs>
          <w:tab w:val="left" w:pos="720"/>
        </w:tabs>
        <w:spacing w:after="200" w:line="276" w:lineRule="auto"/>
        <w:contextualSpacing/>
        <w:rPr>
          <w:rFonts w:eastAsia="Calibri"/>
          <w:b/>
          <w:sz w:val="22"/>
          <w:szCs w:val="22"/>
          <w:lang w:eastAsia="en-US"/>
        </w:rPr>
      </w:pPr>
      <w:r w:rsidRPr="00995AB7">
        <w:rPr>
          <w:rFonts w:eastAsia="Calibri"/>
          <w:b/>
          <w:sz w:val="22"/>
          <w:szCs w:val="22"/>
          <w:lang w:eastAsia="en-US"/>
        </w:rPr>
        <w:t>Обязанности Исполнителя:</w:t>
      </w:r>
    </w:p>
    <w:p w14:paraId="49D62B2D" w14:textId="41BC2BEE"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 xml:space="preserve">Обеспечить соответствие </w:t>
      </w:r>
      <w:r w:rsidR="00525121" w:rsidRPr="00995AB7">
        <w:rPr>
          <w:sz w:val="24"/>
          <w:szCs w:val="24"/>
        </w:rPr>
        <w:t xml:space="preserve">выполненных Работ и (или) </w:t>
      </w:r>
      <w:r w:rsidRPr="00995AB7">
        <w:rPr>
          <w:sz w:val="24"/>
          <w:szCs w:val="24"/>
        </w:rPr>
        <w:t>оказанных Услуг требованиям нормативно-правовых актов Российской Федерации и условиям настоящего Договора.</w:t>
      </w:r>
    </w:p>
    <w:p w14:paraId="4353365B" w14:textId="0CF4334D" w:rsidR="006B55CB" w:rsidRPr="00995AB7" w:rsidRDefault="006B55CB" w:rsidP="002E7C7D">
      <w:pPr>
        <w:numPr>
          <w:ilvl w:val="2"/>
          <w:numId w:val="29"/>
        </w:numPr>
        <w:tabs>
          <w:tab w:val="left" w:pos="1080"/>
        </w:tabs>
        <w:ind w:left="0" w:firstLine="567"/>
        <w:jc w:val="both"/>
        <w:rPr>
          <w:sz w:val="24"/>
          <w:szCs w:val="24"/>
        </w:rPr>
      </w:pPr>
      <w:r w:rsidRPr="00995AB7">
        <w:rPr>
          <w:sz w:val="24"/>
          <w:szCs w:val="24"/>
        </w:rPr>
        <w:t xml:space="preserve">Исполнитель обязуется </w:t>
      </w:r>
      <w:r w:rsidR="00E146C8" w:rsidRPr="00995AB7">
        <w:rPr>
          <w:sz w:val="24"/>
          <w:szCs w:val="24"/>
        </w:rPr>
        <w:t xml:space="preserve">выполнить Работы и (или) </w:t>
      </w:r>
      <w:r w:rsidRPr="00995AB7">
        <w:rPr>
          <w:sz w:val="24"/>
          <w:szCs w:val="24"/>
        </w:rPr>
        <w:t xml:space="preserve">оказать Услуги лично в соответствии </w:t>
      </w:r>
      <w:proofErr w:type="gramStart"/>
      <w:r w:rsidRPr="00995AB7">
        <w:rPr>
          <w:sz w:val="24"/>
          <w:szCs w:val="24"/>
        </w:rPr>
        <w:t>с</w:t>
      </w:r>
      <w:proofErr w:type="gramEnd"/>
      <w:r w:rsidRPr="00995AB7">
        <w:rPr>
          <w:sz w:val="24"/>
          <w:szCs w:val="24"/>
        </w:rPr>
        <w:t xml:space="preserve"> </w:t>
      </w:r>
      <w:proofErr w:type="gramStart"/>
      <w:r w:rsidRPr="00995AB7">
        <w:rPr>
          <w:sz w:val="24"/>
          <w:szCs w:val="24"/>
        </w:rPr>
        <w:t>утвержденными</w:t>
      </w:r>
      <w:proofErr w:type="gramEnd"/>
      <w:r w:rsidRPr="00995AB7">
        <w:rPr>
          <w:sz w:val="24"/>
          <w:szCs w:val="24"/>
        </w:rPr>
        <w:t xml:space="preserve"> в установленном порядке расписанием учебных занятий и индивидуальным планом Исполнителя.</w:t>
      </w:r>
    </w:p>
    <w:p w14:paraId="454C6BF6" w14:textId="0483FDE7" w:rsidR="007002A3" w:rsidRPr="00995AB7" w:rsidRDefault="007002A3" w:rsidP="002E7C7D">
      <w:pPr>
        <w:numPr>
          <w:ilvl w:val="2"/>
          <w:numId w:val="29"/>
        </w:numPr>
        <w:tabs>
          <w:tab w:val="left" w:pos="1080"/>
        </w:tabs>
        <w:ind w:left="0" w:firstLine="567"/>
        <w:jc w:val="both"/>
        <w:rPr>
          <w:sz w:val="24"/>
          <w:szCs w:val="24"/>
        </w:rPr>
      </w:pPr>
      <w:r w:rsidRPr="00995AB7">
        <w:rPr>
          <w:sz w:val="24"/>
          <w:szCs w:val="24"/>
        </w:rPr>
        <w:t xml:space="preserve">Передать Заказчику </w:t>
      </w:r>
      <w:r w:rsidR="00026E72" w:rsidRPr="00995AB7">
        <w:rPr>
          <w:sz w:val="24"/>
          <w:szCs w:val="24"/>
        </w:rPr>
        <w:t xml:space="preserve">по акту приемки, </w:t>
      </w:r>
      <w:r w:rsidR="00E76669" w:rsidRPr="00995AB7">
        <w:rPr>
          <w:sz w:val="24"/>
          <w:szCs w:val="24"/>
        </w:rPr>
        <w:t>в полном объеме</w:t>
      </w:r>
      <w:r w:rsidR="00026E72" w:rsidRPr="00995AB7">
        <w:rPr>
          <w:sz w:val="24"/>
          <w:szCs w:val="24"/>
        </w:rPr>
        <w:t>,</w:t>
      </w:r>
      <w:r w:rsidR="00E76669" w:rsidRPr="00995AB7">
        <w:rPr>
          <w:sz w:val="24"/>
          <w:szCs w:val="24"/>
        </w:rPr>
        <w:t xml:space="preserve"> </w:t>
      </w:r>
      <w:r w:rsidR="00026E72" w:rsidRPr="00995AB7">
        <w:rPr>
          <w:sz w:val="24"/>
          <w:szCs w:val="24"/>
        </w:rPr>
        <w:t xml:space="preserve">исключительное право на </w:t>
      </w:r>
      <w:r w:rsidRPr="00995AB7">
        <w:rPr>
          <w:sz w:val="24"/>
          <w:szCs w:val="24"/>
        </w:rPr>
        <w:t>выполненную Работу</w:t>
      </w:r>
      <w:r w:rsidR="00026E72" w:rsidRPr="00995AB7">
        <w:rPr>
          <w:sz w:val="24"/>
          <w:szCs w:val="24"/>
        </w:rPr>
        <w:t xml:space="preserve">, на срок </w:t>
      </w:r>
      <w:r w:rsidR="00995AB7" w:rsidRPr="00995AB7">
        <w:rPr>
          <w:sz w:val="24"/>
          <w:szCs w:val="24"/>
        </w:rPr>
        <w:t xml:space="preserve">- </w:t>
      </w:r>
      <w:r w:rsidR="00026E72" w:rsidRPr="00995AB7">
        <w:rPr>
          <w:sz w:val="24"/>
          <w:szCs w:val="24"/>
        </w:rPr>
        <w:t>бессрочно</w:t>
      </w:r>
      <w:r w:rsidRPr="00995AB7">
        <w:rPr>
          <w:sz w:val="24"/>
          <w:szCs w:val="24"/>
        </w:rPr>
        <w:t>.</w:t>
      </w:r>
      <w:r w:rsidR="00026E72" w:rsidRPr="00995AB7">
        <w:rPr>
          <w:sz w:val="22"/>
          <w:szCs w:val="22"/>
        </w:rPr>
        <w:t xml:space="preserve"> </w:t>
      </w:r>
    </w:p>
    <w:p w14:paraId="384328E0" w14:textId="4703D182"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Своевременно и надлежащим образом</w:t>
      </w:r>
      <w:r w:rsidR="00E146C8" w:rsidRPr="00995AB7">
        <w:rPr>
          <w:sz w:val="24"/>
          <w:szCs w:val="24"/>
        </w:rPr>
        <w:t xml:space="preserve"> выполнить Работы и (или) </w:t>
      </w:r>
      <w:r w:rsidRPr="00995AB7">
        <w:rPr>
          <w:sz w:val="24"/>
          <w:szCs w:val="24"/>
        </w:rPr>
        <w:t>оказать Услуги и представит</w:t>
      </w:r>
      <w:r w:rsidR="00E146C8" w:rsidRPr="00995AB7">
        <w:rPr>
          <w:sz w:val="24"/>
          <w:szCs w:val="24"/>
        </w:rPr>
        <w:t>ь Заказчику результаты</w:t>
      </w:r>
      <w:r w:rsidRPr="00995AB7">
        <w:rPr>
          <w:sz w:val="24"/>
          <w:szCs w:val="24"/>
        </w:rPr>
        <w:t>, акты приемки по итогам исполнения настоящего Договора.</w:t>
      </w:r>
    </w:p>
    <w:p w14:paraId="0383F6D1" w14:textId="77777777"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Представлять по запросу Заказчика в сроки, указанные в таком запросе, информацию о ходе исполнения обязательств по настоящему Договору.</w:t>
      </w:r>
    </w:p>
    <w:p w14:paraId="78A05071" w14:textId="77777777"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93AF8CF" w14:textId="1FE0D076"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 xml:space="preserve">Исполнитель  обязуется </w:t>
      </w:r>
      <w:r w:rsidR="00E146C8" w:rsidRPr="00995AB7">
        <w:rPr>
          <w:sz w:val="24"/>
          <w:szCs w:val="24"/>
        </w:rPr>
        <w:t xml:space="preserve">выполнить Работы и (или) </w:t>
      </w:r>
      <w:r w:rsidRPr="00995AB7">
        <w:rPr>
          <w:sz w:val="24"/>
          <w:szCs w:val="24"/>
        </w:rPr>
        <w:t xml:space="preserve">оказать все Услуги, из расходных материалов, принадлежащих Исполнителю, с надлежащим качеством, в объеме и в сроки, предусмотренные настоящим Договором, и сдать </w:t>
      </w:r>
      <w:r w:rsidR="00855CED" w:rsidRPr="00995AB7">
        <w:rPr>
          <w:sz w:val="24"/>
          <w:szCs w:val="24"/>
        </w:rPr>
        <w:t xml:space="preserve">Работы, </w:t>
      </w:r>
      <w:r w:rsidRPr="00995AB7">
        <w:rPr>
          <w:sz w:val="24"/>
          <w:szCs w:val="24"/>
        </w:rPr>
        <w:t>Услуги Заказчику.</w:t>
      </w:r>
    </w:p>
    <w:p w14:paraId="2667FD7C"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Исполнитель несет материальную ответственность за вверенное ему Заказчиком  имущество и за любые действия, повлекшие за собой  утрату или порчу вверенного Исполнителю  имущества.</w:t>
      </w:r>
    </w:p>
    <w:p w14:paraId="7E74412E" w14:textId="1EE103AE"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Исполнитель обязуется немедленно известить Заказчика и до получения от него указаний приостановить </w:t>
      </w:r>
      <w:r w:rsidR="007002A3" w:rsidRPr="00995AB7">
        <w:rPr>
          <w:sz w:val="24"/>
          <w:szCs w:val="24"/>
        </w:rPr>
        <w:t xml:space="preserve">выполнение Работы и (или) </w:t>
      </w:r>
      <w:r w:rsidRPr="00995AB7">
        <w:rPr>
          <w:sz w:val="24"/>
          <w:szCs w:val="24"/>
        </w:rPr>
        <w:t xml:space="preserve">оказание Услуг при обнаружении возможных неблагоприятных для Заказчика последствий </w:t>
      </w:r>
      <w:r w:rsidR="00855CED" w:rsidRPr="00995AB7">
        <w:rPr>
          <w:sz w:val="24"/>
          <w:szCs w:val="24"/>
        </w:rPr>
        <w:t xml:space="preserve">выполнения Работ и (или) </w:t>
      </w:r>
      <w:r w:rsidRPr="00995AB7">
        <w:rPr>
          <w:sz w:val="24"/>
          <w:szCs w:val="24"/>
        </w:rPr>
        <w:t>оказания Услуг по Договору.</w:t>
      </w:r>
    </w:p>
    <w:p w14:paraId="4CF57852" w14:textId="1D01CECD"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Исполнитель обязуется в случае некачественного </w:t>
      </w:r>
      <w:r w:rsidR="007002A3" w:rsidRPr="00995AB7">
        <w:rPr>
          <w:sz w:val="24"/>
          <w:szCs w:val="24"/>
        </w:rPr>
        <w:t xml:space="preserve">выполнения Работы и (или) </w:t>
      </w:r>
      <w:r w:rsidRPr="00995AB7">
        <w:rPr>
          <w:sz w:val="24"/>
          <w:szCs w:val="24"/>
        </w:rPr>
        <w:t>оказания Услуг по Договору безвозмездно и в согласованный с Заказчиком срок исправить все выявленные недостатки.</w:t>
      </w:r>
    </w:p>
    <w:p w14:paraId="0015D050" w14:textId="77777777" w:rsidR="002E7C7D" w:rsidRPr="00995AB7" w:rsidRDefault="002E7C7D" w:rsidP="002E7C7D">
      <w:pPr>
        <w:tabs>
          <w:tab w:val="left" w:pos="1080"/>
        </w:tabs>
        <w:ind w:firstLine="567"/>
        <w:rPr>
          <w:sz w:val="24"/>
          <w:szCs w:val="24"/>
        </w:rPr>
      </w:pPr>
    </w:p>
    <w:p w14:paraId="56B043FC" w14:textId="77777777" w:rsidR="00995AB7" w:rsidRPr="00995AB7" w:rsidRDefault="00995AB7" w:rsidP="002E7C7D">
      <w:pPr>
        <w:tabs>
          <w:tab w:val="left" w:pos="1080"/>
        </w:tabs>
        <w:ind w:firstLine="567"/>
        <w:rPr>
          <w:sz w:val="24"/>
          <w:szCs w:val="24"/>
        </w:rPr>
      </w:pPr>
    </w:p>
    <w:p w14:paraId="5FE53D77" w14:textId="77777777" w:rsidR="002E7C7D" w:rsidRPr="00995AB7" w:rsidRDefault="002E7C7D" w:rsidP="002E7C7D">
      <w:pPr>
        <w:numPr>
          <w:ilvl w:val="1"/>
          <w:numId w:val="29"/>
        </w:numPr>
        <w:tabs>
          <w:tab w:val="num" w:pos="0"/>
          <w:tab w:val="left" w:pos="1080"/>
        </w:tabs>
        <w:ind w:left="0" w:firstLine="567"/>
        <w:rPr>
          <w:sz w:val="24"/>
          <w:szCs w:val="24"/>
        </w:rPr>
      </w:pPr>
      <w:r w:rsidRPr="00995AB7">
        <w:rPr>
          <w:b/>
          <w:sz w:val="24"/>
          <w:szCs w:val="24"/>
        </w:rPr>
        <w:t>Обязанности Заказчика</w:t>
      </w:r>
      <w:r w:rsidRPr="00995AB7">
        <w:rPr>
          <w:sz w:val="24"/>
          <w:szCs w:val="24"/>
        </w:rPr>
        <w:t>:</w:t>
      </w:r>
    </w:p>
    <w:p w14:paraId="7873E51B"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Заказчик обязан обеспечить Исполнителю доступ на объекты, на которых будут оказываться Услуги, указанные в п.1.1 настоящего Договора.</w:t>
      </w:r>
    </w:p>
    <w:p w14:paraId="11293359" w14:textId="60F2EC64"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обязуется принять </w:t>
      </w:r>
      <w:r w:rsidR="007002A3" w:rsidRPr="00995AB7">
        <w:rPr>
          <w:sz w:val="24"/>
          <w:szCs w:val="24"/>
        </w:rPr>
        <w:t xml:space="preserve">выполненные Работы и (или) </w:t>
      </w:r>
      <w:r w:rsidRPr="00995AB7">
        <w:rPr>
          <w:sz w:val="24"/>
          <w:szCs w:val="24"/>
        </w:rPr>
        <w:t>оказанные Услуги.</w:t>
      </w:r>
    </w:p>
    <w:p w14:paraId="74A39E97" w14:textId="2DD4B056"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обязуется оплатить </w:t>
      </w:r>
      <w:r w:rsidR="007002A3" w:rsidRPr="00995AB7">
        <w:rPr>
          <w:sz w:val="24"/>
          <w:szCs w:val="24"/>
        </w:rPr>
        <w:t xml:space="preserve">выполненные Работы и (или) </w:t>
      </w:r>
      <w:r w:rsidRPr="00995AB7">
        <w:rPr>
          <w:sz w:val="24"/>
          <w:szCs w:val="24"/>
        </w:rPr>
        <w:t xml:space="preserve">оказанные </w:t>
      </w:r>
      <w:r w:rsidR="007002A3" w:rsidRPr="00995AB7">
        <w:rPr>
          <w:sz w:val="24"/>
          <w:szCs w:val="24"/>
        </w:rPr>
        <w:t>У</w:t>
      </w:r>
      <w:r w:rsidRPr="00995AB7">
        <w:rPr>
          <w:sz w:val="24"/>
          <w:szCs w:val="24"/>
        </w:rPr>
        <w:t>слуги  в размере, в сроки и в порядке, предусмотренные настоящим Договором.</w:t>
      </w:r>
    </w:p>
    <w:p w14:paraId="44080F13" w14:textId="378A5C75" w:rsidR="002E7C7D" w:rsidRPr="00995AB7" w:rsidRDefault="002E7C7D" w:rsidP="002E7C7D">
      <w:pPr>
        <w:numPr>
          <w:ilvl w:val="2"/>
          <w:numId w:val="29"/>
        </w:numPr>
        <w:tabs>
          <w:tab w:val="num" w:pos="0"/>
          <w:tab w:val="left" w:pos="1080"/>
          <w:tab w:val="num" w:pos="1800"/>
        </w:tabs>
        <w:ind w:left="0" w:firstLine="567"/>
        <w:jc w:val="both"/>
        <w:rPr>
          <w:sz w:val="24"/>
          <w:szCs w:val="24"/>
        </w:rPr>
      </w:pPr>
      <w:r w:rsidRPr="00995AB7">
        <w:rPr>
          <w:sz w:val="24"/>
          <w:szCs w:val="24"/>
        </w:rPr>
        <w:t>Заказчик  вправе во всякое время проверять ход и качество</w:t>
      </w:r>
      <w:r w:rsidR="007002A3" w:rsidRPr="00995AB7">
        <w:rPr>
          <w:sz w:val="24"/>
          <w:szCs w:val="24"/>
        </w:rPr>
        <w:t xml:space="preserve"> Работ,</w:t>
      </w:r>
      <w:r w:rsidRPr="00995AB7">
        <w:rPr>
          <w:sz w:val="24"/>
          <w:szCs w:val="24"/>
        </w:rPr>
        <w:t xml:space="preserve"> Услуги, оказываемой Исполнителем, не вмешиваясь в его деятельность.</w:t>
      </w:r>
    </w:p>
    <w:p w14:paraId="04372E70" w14:textId="72DE074F" w:rsidR="002E7C7D" w:rsidRPr="00995AB7" w:rsidRDefault="002E7C7D" w:rsidP="002E7C7D">
      <w:pPr>
        <w:numPr>
          <w:ilvl w:val="2"/>
          <w:numId w:val="29"/>
        </w:numPr>
        <w:tabs>
          <w:tab w:val="num" w:pos="0"/>
          <w:tab w:val="left" w:pos="1080"/>
        </w:tabs>
        <w:ind w:left="0" w:firstLine="567"/>
        <w:jc w:val="both"/>
        <w:rPr>
          <w:sz w:val="24"/>
          <w:szCs w:val="24"/>
        </w:rPr>
      </w:pPr>
      <w:proofErr w:type="gramStart"/>
      <w:r w:rsidRPr="00995AB7">
        <w:rPr>
          <w:sz w:val="24"/>
          <w:szCs w:val="24"/>
        </w:rPr>
        <w:t xml:space="preserve">Если во время </w:t>
      </w:r>
      <w:r w:rsidR="007002A3" w:rsidRPr="00995AB7">
        <w:rPr>
          <w:sz w:val="24"/>
          <w:szCs w:val="24"/>
        </w:rPr>
        <w:t xml:space="preserve">выполнения Работы и (или) </w:t>
      </w:r>
      <w:r w:rsidRPr="00995AB7">
        <w:rPr>
          <w:sz w:val="24"/>
          <w:szCs w:val="24"/>
        </w:rPr>
        <w:t>оказания Услуги станет очевидным, что она не будет оказана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возмещения</w:t>
      </w:r>
      <w:proofErr w:type="gramEnd"/>
      <w:r w:rsidRPr="00995AB7">
        <w:rPr>
          <w:sz w:val="24"/>
          <w:szCs w:val="24"/>
        </w:rPr>
        <w:t xml:space="preserve"> убытков.</w:t>
      </w:r>
    </w:p>
    <w:p w14:paraId="53FD2CB1" w14:textId="198DFA52"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вправе в любое время до сдачи ему результата </w:t>
      </w:r>
      <w:r w:rsidR="007002A3" w:rsidRPr="00995AB7">
        <w:rPr>
          <w:sz w:val="24"/>
          <w:szCs w:val="24"/>
        </w:rPr>
        <w:t xml:space="preserve">Работы, </w:t>
      </w:r>
      <w:r w:rsidRPr="00995AB7">
        <w:rPr>
          <w:sz w:val="24"/>
          <w:szCs w:val="24"/>
        </w:rPr>
        <w:t xml:space="preserve">Услуги отказаться от Договора, уплатив </w:t>
      </w:r>
      <w:proofErr w:type="gramStart"/>
      <w:r w:rsidRPr="00995AB7">
        <w:rPr>
          <w:sz w:val="24"/>
          <w:szCs w:val="24"/>
        </w:rPr>
        <w:t>Исполнителю</w:t>
      </w:r>
      <w:proofErr w:type="gramEnd"/>
      <w:r w:rsidRPr="00995AB7">
        <w:rPr>
          <w:sz w:val="24"/>
          <w:szCs w:val="24"/>
        </w:rPr>
        <w:t xml:space="preserve"> часть установленной цены пропорционально части </w:t>
      </w:r>
      <w:r w:rsidR="00525121" w:rsidRPr="00995AB7">
        <w:rPr>
          <w:sz w:val="24"/>
          <w:szCs w:val="24"/>
        </w:rPr>
        <w:t xml:space="preserve">выполненной Работы и (или) </w:t>
      </w:r>
      <w:r w:rsidRPr="00995AB7">
        <w:rPr>
          <w:sz w:val="24"/>
          <w:szCs w:val="24"/>
        </w:rPr>
        <w:t>оказанной Услуги.</w:t>
      </w:r>
    </w:p>
    <w:p w14:paraId="32A8705F" w14:textId="2DDE17FE"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Осуществлять приемку </w:t>
      </w:r>
      <w:r w:rsidR="007002A3" w:rsidRPr="00995AB7">
        <w:rPr>
          <w:sz w:val="24"/>
          <w:szCs w:val="24"/>
        </w:rPr>
        <w:t xml:space="preserve">выполненной Работы и (или) </w:t>
      </w:r>
      <w:r w:rsidRPr="00995AB7">
        <w:rPr>
          <w:sz w:val="24"/>
          <w:szCs w:val="24"/>
        </w:rPr>
        <w:t>оказанных Услуг в соответствии с настоящим Договором.</w:t>
      </w:r>
    </w:p>
    <w:p w14:paraId="02EBBFD6" w14:textId="642BDA40"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Оплатить </w:t>
      </w:r>
      <w:r w:rsidR="007002A3" w:rsidRPr="00995AB7">
        <w:rPr>
          <w:sz w:val="24"/>
          <w:szCs w:val="24"/>
        </w:rPr>
        <w:t xml:space="preserve">Работы, </w:t>
      </w:r>
      <w:r w:rsidRPr="00995AB7">
        <w:rPr>
          <w:sz w:val="24"/>
          <w:szCs w:val="24"/>
        </w:rPr>
        <w:t>Услуги надлежащего качества в установленные настоящим Договором сроки.</w:t>
      </w:r>
    </w:p>
    <w:p w14:paraId="292B279F"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Оказывать содействие Исполнителю по вопросам, имеющим отношение к выполнению настоящего Договора и не требующим дополнительных материальных затрат.</w:t>
      </w:r>
    </w:p>
    <w:p w14:paraId="779BBF0D" w14:textId="77777777" w:rsidR="002E7C7D" w:rsidRPr="00995AB7" w:rsidRDefault="002E7C7D" w:rsidP="002E7C7D">
      <w:pPr>
        <w:tabs>
          <w:tab w:val="left" w:pos="1080"/>
        </w:tabs>
        <w:ind w:left="567"/>
        <w:jc w:val="both"/>
        <w:rPr>
          <w:sz w:val="24"/>
          <w:szCs w:val="24"/>
        </w:rPr>
      </w:pPr>
    </w:p>
    <w:p w14:paraId="2CFD40B9" w14:textId="77777777" w:rsidR="002E7C7D" w:rsidRPr="00995AB7" w:rsidRDefault="002E7C7D" w:rsidP="002E7C7D">
      <w:pPr>
        <w:numPr>
          <w:ilvl w:val="1"/>
          <w:numId w:val="29"/>
        </w:numPr>
        <w:tabs>
          <w:tab w:val="num" w:pos="0"/>
          <w:tab w:val="left" w:pos="1080"/>
        </w:tabs>
        <w:ind w:left="0" w:firstLine="567"/>
        <w:rPr>
          <w:b/>
          <w:sz w:val="24"/>
          <w:szCs w:val="24"/>
        </w:rPr>
      </w:pPr>
      <w:r w:rsidRPr="00995AB7">
        <w:rPr>
          <w:b/>
          <w:sz w:val="24"/>
          <w:szCs w:val="24"/>
        </w:rPr>
        <w:t>Исполнитель вправе:</w:t>
      </w:r>
    </w:p>
    <w:p w14:paraId="0AA8BB5F" w14:textId="77BBEEC5" w:rsidR="002E7C7D" w:rsidRPr="00995AB7" w:rsidRDefault="002E7C7D" w:rsidP="002E7C7D">
      <w:pPr>
        <w:ind w:firstLine="567"/>
        <w:jc w:val="both"/>
        <w:rPr>
          <w:sz w:val="24"/>
          <w:szCs w:val="24"/>
        </w:rPr>
      </w:pPr>
      <w:r w:rsidRPr="00995AB7">
        <w:rPr>
          <w:sz w:val="24"/>
          <w:szCs w:val="24"/>
        </w:rPr>
        <w:lastRenderedPageBreak/>
        <w:t>4.3.1.</w:t>
      </w:r>
      <w:r w:rsidRPr="00995AB7">
        <w:rPr>
          <w:sz w:val="24"/>
          <w:szCs w:val="24"/>
        </w:rPr>
        <w:tab/>
        <w:t xml:space="preserve">Требовать своевременной приемки Заказчиком </w:t>
      </w:r>
      <w:r w:rsidR="007002A3" w:rsidRPr="00995AB7">
        <w:rPr>
          <w:sz w:val="24"/>
          <w:szCs w:val="24"/>
        </w:rPr>
        <w:t xml:space="preserve">Работ, </w:t>
      </w:r>
      <w:r w:rsidRPr="00995AB7">
        <w:rPr>
          <w:sz w:val="24"/>
          <w:szCs w:val="24"/>
        </w:rPr>
        <w:t>Услуг, оказанных Исполнителем по настоящему Договору.</w:t>
      </w:r>
    </w:p>
    <w:p w14:paraId="0628EDE7" w14:textId="319E2673" w:rsidR="002E7C7D" w:rsidRPr="00995AB7" w:rsidRDefault="002E7C7D" w:rsidP="002E7C7D">
      <w:pPr>
        <w:ind w:firstLine="567"/>
        <w:jc w:val="both"/>
        <w:rPr>
          <w:sz w:val="24"/>
          <w:szCs w:val="24"/>
        </w:rPr>
      </w:pPr>
      <w:r w:rsidRPr="00995AB7">
        <w:rPr>
          <w:sz w:val="24"/>
          <w:szCs w:val="24"/>
        </w:rPr>
        <w:t xml:space="preserve">4.3.2.Требовать своевременной оплаты принятых Заказчиком </w:t>
      </w:r>
      <w:r w:rsidR="007002A3" w:rsidRPr="00995AB7">
        <w:rPr>
          <w:sz w:val="24"/>
          <w:szCs w:val="24"/>
        </w:rPr>
        <w:t xml:space="preserve">Работ, </w:t>
      </w:r>
      <w:r w:rsidRPr="00995AB7">
        <w:rPr>
          <w:sz w:val="24"/>
          <w:szCs w:val="24"/>
        </w:rPr>
        <w:t>Услуг.</w:t>
      </w:r>
    </w:p>
    <w:p w14:paraId="6B3B67D8" w14:textId="77777777" w:rsidR="002E7C7D" w:rsidRPr="00995AB7" w:rsidRDefault="002E7C7D" w:rsidP="002E7C7D">
      <w:pPr>
        <w:tabs>
          <w:tab w:val="left" w:pos="1080"/>
        </w:tabs>
        <w:ind w:left="567"/>
        <w:jc w:val="both"/>
        <w:rPr>
          <w:sz w:val="24"/>
          <w:szCs w:val="24"/>
        </w:rPr>
      </w:pPr>
    </w:p>
    <w:p w14:paraId="610BBAC2" w14:textId="77777777" w:rsidR="002E7C7D" w:rsidRPr="00995AB7" w:rsidRDefault="002E7C7D" w:rsidP="002E7C7D">
      <w:pPr>
        <w:numPr>
          <w:ilvl w:val="1"/>
          <w:numId w:val="29"/>
        </w:numPr>
        <w:tabs>
          <w:tab w:val="num" w:pos="0"/>
          <w:tab w:val="left" w:pos="1080"/>
        </w:tabs>
        <w:ind w:left="0" w:firstLine="567"/>
        <w:rPr>
          <w:b/>
          <w:sz w:val="24"/>
          <w:szCs w:val="24"/>
        </w:rPr>
      </w:pPr>
      <w:r w:rsidRPr="00995AB7">
        <w:rPr>
          <w:b/>
          <w:sz w:val="24"/>
          <w:szCs w:val="24"/>
        </w:rPr>
        <w:t>Заказчик вправе:</w:t>
      </w:r>
    </w:p>
    <w:p w14:paraId="1A0896E5" w14:textId="587DB655" w:rsidR="002E7C7D" w:rsidRPr="00995AB7" w:rsidRDefault="002E7C7D" w:rsidP="002E7C7D">
      <w:pPr>
        <w:ind w:firstLine="567"/>
        <w:jc w:val="both"/>
        <w:rPr>
          <w:sz w:val="24"/>
          <w:szCs w:val="24"/>
        </w:rPr>
      </w:pPr>
      <w:r w:rsidRPr="00995AB7">
        <w:rPr>
          <w:sz w:val="24"/>
          <w:szCs w:val="24"/>
        </w:rPr>
        <w:t xml:space="preserve">4.4.1.Осуществлять </w:t>
      </w:r>
      <w:proofErr w:type="gramStart"/>
      <w:r w:rsidRPr="00995AB7">
        <w:rPr>
          <w:sz w:val="24"/>
          <w:szCs w:val="24"/>
        </w:rPr>
        <w:t>контроль за</w:t>
      </w:r>
      <w:proofErr w:type="gramEnd"/>
      <w:r w:rsidRPr="00995AB7">
        <w:rPr>
          <w:sz w:val="24"/>
          <w:szCs w:val="24"/>
        </w:rPr>
        <w:t xml:space="preserve"> объемом, качеством и сроками</w:t>
      </w:r>
      <w:r w:rsidR="007002A3" w:rsidRPr="00995AB7">
        <w:rPr>
          <w:sz w:val="24"/>
          <w:szCs w:val="24"/>
        </w:rPr>
        <w:t xml:space="preserve"> выполнения Работ и (или) </w:t>
      </w:r>
      <w:r w:rsidRPr="00995AB7">
        <w:rPr>
          <w:sz w:val="24"/>
          <w:szCs w:val="24"/>
        </w:rPr>
        <w:t xml:space="preserve"> оказания Услуг.</w:t>
      </w:r>
    </w:p>
    <w:p w14:paraId="569190AD" w14:textId="77777777" w:rsidR="002E7C7D" w:rsidRPr="00995AB7" w:rsidRDefault="002E7C7D" w:rsidP="002E7C7D">
      <w:pPr>
        <w:ind w:firstLine="567"/>
        <w:jc w:val="both"/>
        <w:rPr>
          <w:sz w:val="24"/>
          <w:szCs w:val="24"/>
        </w:rPr>
      </w:pPr>
      <w:r w:rsidRPr="00995AB7">
        <w:rPr>
          <w:sz w:val="24"/>
          <w:szCs w:val="24"/>
        </w:rPr>
        <w:t>4.4.2.Формировать состав учебных групп и вносить изменения в список обучающихся, без изменения объема Услуг.</w:t>
      </w:r>
    </w:p>
    <w:p w14:paraId="2968339C" w14:textId="77777777" w:rsidR="002E7C7D" w:rsidRPr="00995AB7" w:rsidRDefault="002E7C7D" w:rsidP="002E7C7D">
      <w:pPr>
        <w:ind w:firstLine="567"/>
        <w:jc w:val="both"/>
        <w:rPr>
          <w:sz w:val="24"/>
          <w:szCs w:val="24"/>
        </w:rPr>
      </w:pPr>
    </w:p>
    <w:p w14:paraId="1D90BDB1" w14:textId="77777777" w:rsidR="002E7C7D" w:rsidRPr="00995AB7" w:rsidRDefault="002E7C7D" w:rsidP="002E7C7D">
      <w:pPr>
        <w:tabs>
          <w:tab w:val="right" w:pos="9540"/>
        </w:tabs>
        <w:ind w:firstLine="709"/>
        <w:jc w:val="center"/>
        <w:rPr>
          <w:b/>
          <w:bCs/>
          <w:sz w:val="24"/>
          <w:szCs w:val="24"/>
        </w:rPr>
      </w:pPr>
    </w:p>
    <w:p w14:paraId="54C9F6DB" w14:textId="3956EE3F" w:rsidR="002E7C7D" w:rsidRPr="00995AB7" w:rsidRDefault="002E7C7D" w:rsidP="002E7C7D">
      <w:pPr>
        <w:keepNext/>
        <w:keepLines/>
        <w:ind w:firstLine="567"/>
        <w:jc w:val="center"/>
        <w:rPr>
          <w:b/>
          <w:bCs/>
          <w:sz w:val="24"/>
          <w:szCs w:val="24"/>
        </w:rPr>
      </w:pPr>
      <w:r w:rsidRPr="00995AB7">
        <w:rPr>
          <w:b/>
          <w:bCs/>
          <w:sz w:val="24"/>
          <w:szCs w:val="24"/>
        </w:rPr>
        <w:t xml:space="preserve">5. ПОРЯДОК СДАЧИ И ПРИЕМКИ </w:t>
      </w:r>
      <w:r w:rsidR="00855CED" w:rsidRPr="00995AB7">
        <w:rPr>
          <w:b/>
          <w:bCs/>
          <w:sz w:val="24"/>
          <w:szCs w:val="24"/>
        </w:rPr>
        <w:t xml:space="preserve">РАБОТ, </w:t>
      </w:r>
      <w:r w:rsidRPr="00995AB7">
        <w:rPr>
          <w:b/>
          <w:bCs/>
          <w:sz w:val="24"/>
          <w:szCs w:val="24"/>
        </w:rPr>
        <w:t>УСЛУГ</w:t>
      </w:r>
    </w:p>
    <w:p w14:paraId="63101B4E" w14:textId="168BFECB" w:rsidR="002E7C7D" w:rsidRPr="00995AB7" w:rsidRDefault="002E7C7D" w:rsidP="002E7C7D">
      <w:pPr>
        <w:ind w:firstLine="567"/>
        <w:jc w:val="both"/>
        <w:rPr>
          <w:sz w:val="24"/>
          <w:szCs w:val="24"/>
        </w:rPr>
      </w:pPr>
      <w:r w:rsidRPr="00995AB7">
        <w:rPr>
          <w:sz w:val="24"/>
          <w:szCs w:val="24"/>
        </w:rPr>
        <w:t xml:space="preserve">5.1. </w:t>
      </w:r>
      <w:proofErr w:type="gramStart"/>
      <w:r w:rsidRPr="00995AB7">
        <w:rPr>
          <w:sz w:val="24"/>
          <w:szCs w:val="24"/>
        </w:rPr>
        <w:t xml:space="preserve">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w:t>
      </w:r>
      <w:r w:rsidR="007002A3" w:rsidRPr="00995AB7">
        <w:rPr>
          <w:sz w:val="24"/>
          <w:szCs w:val="24"/>
        </w:rPr>
        <w:t xml:space="preserve">выполнения Работы и (или) </w:t>
      </w:r>
      <w:r w:rsidRPr="00995AB7">
        <w:rPr>
          <w:sz w:val="24"/>
          <w:szCs w:val="24"/>
        </w:rPr>
        <w:t xml:space="preserve">оказания Услуг, предусмотренных Договором, при этом Заказчик обязан обеспечить приемку </w:t>
      </w:r>
      <w:r w:rsidR="007002A3" w:rsidRPr="00995AB7">
        <w:rPr>
          <w:sz w:val="24"/>
          <w:szCs w:val="24"/>
        </w:rPr>
        <w:t xml:space="preserve">Работ, Услуг </w:t>
      </w:r>
      <w:r w:rsidRPr="00995AB7">
        <w:rPr>
          <w:sz w:val="24"/>
          <w:szCs w:val="24"/>
        </w:rPr>
        <w:t xml:space="preserve">в соответствии с Федеральным </w:t>
      </w:r>
      <w:hyperlink r:id="rId12" w:history="1">
        <w:r w:rsidRPr="00995AB7">
          <w:rPr>
            <w:sz w:val="24"/>
            <w:szCs w:val="24"/>
          </w:rPr>
          <w:t>законом</w:t>
        </w:r>
      </w:hyperlink>
      <w:r w:rsidRPr="00995AB7">
        <w:rPr>
          <w:sz w:val="24"/>
          <w:szCs w:val="24"/>
        </w:rPr>
        <w:t xml:space="preserve"> от 5 апреля 2013</w:t>
      </w:r>
      <w:proofErr w:type="gramEnd"/>
      <w:r w:rsidRPr="00995AB7">
        <w:rPr>
          <w:sz w:val="24"/>
          <w:szCs w:val="24"/>
        </w:rPr>
        <w:t xml:space="preserve"> г. № 44-ФЗ.</w:t>
      </w:r>
    </w:p>
    <w:p w14:paraId="7BF460D0" w14:textId="77777777" w:rsidR="002E7C7D" w:rsidRPr="00995AB7" w:rsidRDefault="002E7C7D" w:rsidP="002E7C7D">
      <w:pPr>
        <w:ind w:firstLine="567"/>
        <w:jc w:val="both"/>
        <w:rPr>
          <w:sz w:val="24"/>
          <w:szCs w:val="24"/>
        </w:rPr>
      </w:pPr>
      <w:r w:rsidRPr="00995AB7">
        <w:rPr>
          <w:sz w:val="24"/>
          <w:szCs w:val="24"/>
        </w:rPr>
        <w:t>5.2. Для проверки предоставленных Исполнителем результатов обучения,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693317D3" w14:textId="331B116F" w:rsidR="002E7C7D" w:rsidRPr="00995AB7" w:rsidRDefault="002E7C7D" w:rsidP="002E7C7D">
      <w:pPr>
        <w:ind w:firstLine="567"/>
        <w:jc w:val="both"/>
        <w:rPr>
          <w:sz w:val="24"/>
          <w:szCs w:val="24"/>
        </w:rPr>
      </w:pPr>
      <w:r w:rsidRPr="00995AB7">
        <w:rPr>
          <w:sz w:val="24"/>
          <w:szCs w:val="24"/>
        </w:rPr>
        <w:t xml:space="preserve">5.3. Для проведения экспертизы результатов, предусмотренных Договором,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00855CED" w:rsidRPr="00995AB7">
        <w:rPr>
          <w:sz w:val="24"/>
          <w:szCs w:val="24"/>
        </w:rPr>
        <w:t xml:space="preserve">Работ, </w:t>
      </w:r>
      <w:r w:rsidRPr="00995AB7">
        <w:rPr>
          <w:sz w:val="24"/>
          <w:szCs w:val="24"/>
        </w:rPr>
        <w:t>Услуг, оказанных в соответствии с Договором, в заключени</w:t>
      </w:r>
      <w:proofErr w:type="gramStart"/>
      <w:r w:rsidRPr="00995AB7">
        <w:rPr>
          <w:sz w:val="24"/>
          <w:szCs w:val="24"/>
        </w:rPr>
        <w:t>и</w:t>
      </w:r>
      <w:proofErr w:type="gramEnd"/>
      <w:r w:rsidRPr="00995AB7">
        <w:rPr>
          <w:sz w:val="24"/>
          <w:szCs w:val="24"/>
        </w:rPr>
        <w:t xml:space="preserve"> могут содержаться предложения об устранении данных нарушений, в том числе с указанием срока их устранения.</w:t>
      </w:r>
    </w:p>
    <w:p w14:paraId="6825FB0D" w14:textId="0AE1D2D5" w:rsidR="002E7C7D" w:rsidRPr="00995AB7" w:rsidRDefault="002E7C7D" w:rsidP="002E7C7D">
      <w:pPr>
        <w:ind w:firstLine="567"/>
        <w:jc w:val="both"/>
        <w:rPr>
          <w:sz w:val="24"/>
          <w:szCs w:val="24"/>
        </w:rPr>
      </w:pPr>
      <w:r w:rsidRPr="00995AB7">
        <w:rPr>
          <w:sz w:val="24"/>
          <w:szCs w:val="24"/>
        </w:rPr>
        <w:t xml:space="preserve">5.4. </w:t>
      </w:r>
      <w:proofErr w:type="gramStart"/>
      <w:r w:rsidRPr="00995AB7">
        <w:rPr>
          <w:sz w:val="24"/>
          <w:szCs w:val="24"/>
        </w:rPr>
        <w:t xml:space="preserve">Приемка результатов </w:t>
      </w:r>
      <w:r w:rsidR="00525121" w:rsidRPr="00995AB7">
        <w:rPr>
          <w:sz w:val="24"/>
          <w:szCs w:val="24"/>
        </w:rPr>
        <w:t xml:space="preserve">выполненной Работы и (или) </w:t>
      </w:r>
      <w:r w:rsidRPr="00995AB7">
        <w:rPr>
          <w:sz w:val="24"/>
          <w:szCs w:val="24"/>
        </w:rPr>
        <w:t xml:space="preserve">оказанных в соответствии с Договором Услуг осуществляется Заказчиком в течение 5 (пяти) рабочих дней со дня получения </w:t>
      </w:r>
      <w:r w:rsidR="00525121" w:rsidRPr="00995AB7">
        <w:rPr>
          <w:sz w:val="24"/>
          <w:szCs w:val="24"/>
        </w:rPr>
        <w:t>а</w:t>
      </w:r>
      <w:r w:rsidRPr="00995AB7">
        <w:rPr>
          <w:sz w:val="24"/>
          <w:szCs w:val="24"/>
        </w:rPr>
        <w:t>кт</w:t>
      </w:r>
      <w:r w:rsidR="00525121" w:rsidRPr="00995AB7">
        <w:rPr>
          <w:sz w:val="24"/>
          <w:szCs w:val="24"/>
        </w:rPr>
        <w:t>ов</w:t>
      </w:r>
      <w:r w:rsidRPr="00995AB7">
        <w:rPr>
          <w:sz w:val="24"/>
          <w:szCs w:val="24"/>
        </w:rPr>
        <w:t xml:space="preserve"> приемки (</w:t>
      </w:r>
      <w:hyperlink r:id="rId13" w:history="1">
        <w:r w:rsidRPr="00995AB7">
          <w:rPr>
            <w:sz w:val="24"/>
            <w:szCs w:val="24"/>
          </w:rPr>
          <w:t>Приложение №3</w:t>
        </w:r>
      </w:hyperlink>
      <w:r w:rsidR="00525121" w:rsidRPr="00995AB7">
        <w:rPr>
          <w:sz w:val="24"/>
          <w:szCs w:val="24"/>
        </w:rPr>
        <w:t>, Приложение №4</w:t>
      </w:r>
      <w:r w:rsidRPr="00995AB7">
        <w:rPr>
          <w:sz w:val="24"/>
          <w:szCs w:val="24"/>
        </w:rPr>
        <w:t xml:space="preserve"> к Договору), которы</w:t>
      </w:r>
      <w:r w:rsidR="00525121" w:rsidRPr="00995AB7">
        <w:rPr>
          <w:sz w:val="24"/>
          <w:szCs w:val="24"/>
        </w:rPr>
        <w:t>е</w:t>
      </w:r>
      <w:r w:rsidRPr="00995AB7">
        <w:rPr>
          <w:sz w:val="24"/>
          <w:szCs w:val="24"/>
        </w:rPr>
        <w:t xml:space="preserve"> подписывается Заказчиком, либо Исполнителю в течение 10 (десяти) рабочих дней Заказчиком направляется в письменной форме мотивированный отказ от подписания </w:t>
      </w:r>
      <w:r w:rsidR="00525121" w:rsidRPr="00995AB7">
        <w:rPr>
          <w:sz w:val="24"/>
          <w:szCs w:val="24"/>
        </w:rPr>
        <w:t>а</w:t>
      </w:r>
      <w:r w:rsidRPr="00995AB7">
        <w:rPr>
          <w:sz w:val="24"/>
          <w:szCs w:val="24"/>
        </w:rPr>
        <w:t>кт</w:t>
      </w:r>
      <w:r w:rsidR="00525121" w:rsidRPr="00995AB7">
        <w:rPr>
          <w:sz w:val="24"/>
          <w:szCs w:val="24"/>
        </w:rPr>
        <w:t>ов</w:t>
      </w:r>
      <w:r w:rsidRPr="00995AB7">
        <w:rPr>
          <w:sz w:val="24"/>
          <w:szCs w:val="24"/>
        </w:rPr>
        <w:t xml:space="preserve"> приемки.</w:t>
      </w:r>
      <w:proofErr w:type="gramEnd"/>
      <w:r w:rsidRPr="00995AB7">
        <w:rPr>
          <w:sz w:val="24"/>
          <w:szCs w:val="24"/>
        </w:rPr>
        <w:t xml:space="preserve"> </w:t>
      </w:r>
      <w:proofErr w:type="gramStart"/>
      <w:r w:rsidRPr="00995AB7">
        <w:rPr>
          <w:sz w:val="24"/>
          <w:szCs w:val="24"/>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00525121" w:rsidRPr="00995AB7">
        <w:rPr>
          <w:sz w:val="24"/>
          <w:szCs w:val="24"/>
        </w:rPr>
        <w:t xml:space="preserve">Работ, </w:t>
      </w:r>
      <w:r w:rsidRPr="00995AB7">
        <w:rPr>
          <w:sz w:val="24"/>
          <w:szCs w:val="24"/>
        </w:rPr>
        <w:t>Услуг, предусмотренных Договором,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141D162A" w14:textId="3D47BD1E" w:rsidR="002E7C7D" w:rsidRPr="00995AB7" w:rsidRDefault="002E7C7D" w:rsidP="002E7C7D">
      <w:pPr>
        <w:ind w:firstLine="567"/>
        <w:jc w:val="both"/>
        <w:rPr>
          <w:sz w:val="24"/>
          <w:szCs w:val="24"/>
        </w:rPr>
      </w:pPr>
      <w:r w:rsidRPr="00995AB7">
        <w:rPr>
          <w:sz w:val="24"/>
          <w:szCs w:val="24"/>
        </w:rPr>
        <w:t xml:space="preserve">5.5. Заказчик вправе не отказывать в приемке результатов </w:t>
      </w:r>
      <w:r w:rsidR="00525121" w:rsidRPr="00995AB7">
        <w:rPr>
          <w:sz w:val="24"/>
          <w:szCs w:val="24"/>
        </w:rPr>
        <w:t xml:space="preserve">Работ, </w:t>
      </w:r>
      <w:r w:rsidRPr="00995AB7">
        <w:rPr>
          <w:sz w:val="24"/>
          <w:szCs w:val="24"/>
        </w:rPr>
        <w:t xml:space="preserve">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указанных </w:t>
      </w:r>
      <w:r w:rsidR="00525121" w:rsidRPr="00995AB7">
        <w:rPr>
          <w:sz w:val="24"/>
          <w:szCs w:val="24"/>
        </w:rPr>
        <w:t xml:space="preserve">Работ, </w:t>
      </w:r>
      <w:r w:rsidRPr="00995AB7">
        <w:rPr>
          <w:sz w:val="24"/>
          <w:szCs w:val="24"/>
        </w:rPr>
        <w:t>Услуг и устранено Исполнителем.</w:t>
      </w:r>
    </w:p>
    <w:p w14:paraId="3AE80713" w14:textId="7BEFA577" w:rsidR="002E7C7D" w:rsidRPr="00995AB7" w:rsidRDefault="002E7C7D" w:rsidP="002E7C7D">
      <w:pPr>
        <w:ind w:firstLine="567"/>
        <w:jc w:val="both"/>
        <w:rPr>
          <w:sz w:val="24"/>
          <w:szCs w:val="24"/>
        </w:rPr>
      </w:pPr>
      <w:r w:rsidRPr="00995AB7">
        <w:rPr>
          <w:sz w:val="24"/>
          <w:szCs w:val="24"/>
        </w:rPr>
        <w:t xml:space="preserve">5.6. </w:t>
      </w:r>
      <w:r w:rsidR="00525121" w:rsidRPr="00995AB7">
        <w:rPr>
          <w:sz w:val="24"/>
          <w:szCs w:val="24"/>
        </w:rPr>
        <w:t xml:space="preserve">Работы, </w:t>
      </w:r>
      <w:r w:rsidRPr="00995AB7">
        <w:rPr>
          <w:sz w:val="24"/>
          <w:szCs w:val="24"/>
        </w:rPr>
        <w:t xml:space="preserve">Услуги, предусмотренные Договором, считаются оказанными с момента подписания Сторонами </w:t>
      </w:r>
      <w:r w:rsidR="00525121" w:rsidRPr="00995AB7">
        <w:rPr>
          <w:sz w:val="24"/>
          <w:szCs w:val="24"/>
        </w:rPr>
        <w:t>а</w:t>
      </w:r>
      <w:r w:rsidRPr="00995AB7">
        <w:rPr>
          <w:sz w:val="24"/>
          <w:szCs w:val="24"/>
        </w:rPr>
        <w:t>кт</w:t>
      </w:r>
      <w:r w:rsidR="00525121" w:rsidRPr="00995AB7">
        <w:rPr>
          <w:sz w:val="24"/>
          <w:szCs w:val="24"/>
        </w:rPr>
        <w:t xml:space="preserve">ов приемки </w:t>
      </w:r>
      <w:r w:rsidRPr="00995AB7">
        <w:rPr>
          <w:sz w:val="24"/>
          <w:szCs w:val="24"/>
        </w:rPr>
        <w:t>(</w:t>
      </w:r>
      <w:hyperlink r:id="rId14" w:history="1">
        <w:r w:rsidRPr="00995AB7">
          <w:rPr>
            <w:sz w:val="24"/>
            <w:szCs w:val="24"/>
          </w:rPr>
          <w:t>Приложение №3</w:t>
        </w:r>
      </w:hyperlink>
      <w:r w:rsidR="00525121" w:rsidRPr="00995AB7">
        <w:rPr>
          <w:sz w:val="24"/>
          <w:szCs w:val="24"/>
        </w:rPr>
        <w:t xml:space="preserve">, Приложение №4 </w:t>
      </w:r>
      <w:r w:rsidRPr="00995AB7">
        <w:rPr>
          <w:sz w:val="24"/>
          <w:szCs w:val="24"/>
        </w:rPr>
        <w:t xml:space="preserve"> к Договору).</w:t>
      </w:r>
    </w:p>
    <w:p w14:paraId="7264381E" w14:textId="77777777" w:rsidR="002E7C7D" w:rsidRPr="00995AB7" w:rsidRDefault="002E7C7D" w:rsidP="002E7C7D">
      <w:pPr>
        <w:tabs>
          <w:tab w:val="right" w:pos="9540"/>
        </w:tabs>
        <w:ind w:firstLine="709"/>
        <w:jc w:val="center"/>
        <w:rPr>
          <w:b/>
          <w:bCs/>
          <w:sz w:val="24"/>
          <w:szCs w:val="24"/>
        </w:rPr>
      </w:pPr>
    </w:p>
    <w:p w14:paraId="09C9DD66" w14:textId="77777777" w:rsidR="002E7C7D" w:rsidRPr="00995AB7" w:rsidRDefault="002E7C7D" w:rsidP="002E7C7D">
      <w:pPr>
        <w:tabs>
          <w:tab w:val="right" w:pos="9540"/>
        </w:tabs>
        <w:jc w:val="center"/>
        <w:rPr>
          <w:b/>
          <w:bCs/>
          <w:sz w:val="24"/>
          <w:szCs w:val="24"/>
        </w:rPr>
      </w:pPr>
      <w:r w:rsidRPr="00995AB7">
        <w:rPr>
          <w:b/>
          <w:bCs/>
          <w:sz w:val="24"/>
          <w:szCs w:val="24"/>
        </w:rPr>
        <w:t>6. ОТВЕТСТВЕННОСТЬ СТОРОН</w:t>
      </w:r>
    </w:p>
    <w:p w14:paraId="203F4755" w14:textId="77777777" w:rsidR="002E7C7D" w:rsidRPr="00995AB7" w:rsidRDefault="002E7C7D" w:rsidP="002E7C7D">
      <w:pPr>
        <w:ind w:firstLine="567"/>
        <w:jc w:val="both"/>
        <w:rPr>
          <w:sz w:val="24"/>
          <w:szCs w:val="24"/>
        </w:rPr>
      </w:pPr>
      <w:r w:rsidRPr="00995AB7">
        <w:rPr>
          <w:sz w:val="24"/>
          <w:szCs w:val="24"/>
        </w:rPr>
        <w:t>6.1.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6A040FA" w14:textId="77777777" w:rsidR="002E7C7D" w:rsidRPr="00995AB7" w:rsidRDefault="002E7C7D" w:rsidP="002E7C7D">
      <w:pPr>
        <w:ind w:firstLine="567"/>
        <w:jc w:val="both"/>
        <w:rPr>
          <w:sz w:val="24"/>
          <w:szCs w:val="24"/>
        </w:rPr>
      </w:pPr>
      <w:r w:rsidRPr="00995AB7">
        <w:rPr>
          <w:sz w:val="24"/>
          <w:szCs w:val="24"/>
        </w:rPr>
        <w:t xml:space="preserve">6.2. </w:t>
      </w:r>
      <w:proofErr w:type="gramStart"/>
      <w:r w:rsidRPr="00995AB7">
        <w:rPr>
          <w:sz w:val="24"/>
          <w:szCs w:val="24"/>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w:t>
      </w:r>
      <w:r w:rsidRPr="00995AB7">
        <w:rPr>
          <w:sz w:val="24"/>
          <w:szCs w:val="24"/>
        </w:rPr>
        <w:lastRenderedPageBreak/>
        <w:t>от цены Договора, уменьшенной на сумму, пропорциональную объему обязательств, предусмотренных Договором и фактически исполненных Исполнителем.</w:t>
      </w:r>
      <w:r w:rsidRPr="00995AB7">
        <w:rPr>
          <w:sz w:val="24"/>
          <w:szCs w:val="24"/>
          <w:vertAlign w:val="superscript"/>
        </w:rPr>
        <w:footnoteReference w:id="2"/>
      </w:r>
      <w:proofErr w:type="gramEnd"/>
    </w:p>
    <w:p w14:paraId="3CE97A08" w14:textId="77777777" w:rsidR="002E7C7D" w:rsidRPr="00995AB7" w:rsidRDefault="002E7C7D" w:rsidP="002E7C7D">
      <w:pPr>
        <w:ind w:firstLine="567"/>
        <w:jc w:val="both"/>
        <w:rPr>
          <w:sz w:val="24"/>
          <w:szCs w:val="24"/>
        </w:rPr>
      </w:pPr>
      <w:r w:rsidRPr="00995AB7">
        <w:rPr>
          <w:sz w:val="24"/>
          <w:szCs w:val="24"/>
        </w:rPr>
        <w:t xml:space="preserve">6.3. </w:t>
      </w:r>
      <w:proofErr w:type="gramStart"/>
      <w:r w:rsidRPr="00995AB7">
        <w:rPr>
          <w:sz w:val="24"/>
          <w:szCs w:val="24"/>
        </w:rPr>
        <w:t xml:space="preserve">Размер штрафа устанавливается Договором в порядке, установленном </w:t>
      </w:r>
      <w:hyperlink r:id="rId15" w:history="1">
        <w:r w:rsidRPr="00995AB7">
          <w:rPr>
            <w:sz w:val="24"/>
            <w:szCs w:val="24"/>
          </w:rPr>
          <w:t>Правилами</w:t>
        </w:r>
      </w:hyperlink>
      <w:r w:rsidRPr="00995AB7">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Договором (за исключением просрочки исполнения обязательств заказчиком, исполнителем (подрядчиком, поставщиком), утвержденными постановлением Правительства Российской Федерации от 30 августа 2017 г. № 1042  (далее - Правила определения размера штрафа).</w:t>
      </w:r>
      <w:proofErr w:type="gramEnd"/>
    </w:p>
    <w:p w14:paraId="63FB5C1F" w14:textId="77777777" w:rsidR="002E7C7D" w:rsidRPr="00995AB7" w:rsidRDefault="002E7C7D" w:rsidP="002E7C7D">
      <w:pPr>
        <w:ind w:firstLine="567"/>
        <w:jc w:val="both"/>
        <w:rPr>
          <w:bCs/>
          <w:sz w:val="24"/>
          <w:szCs w:val="24"/>
        </w:rPr>
      </w:pPr>
      <w:r w:rsidRPr="00995AB7">
        <w:rPr>
          <w:sz w:val="24"/>
          <w:szCs w:val="24"/>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размере_______________.</w:t>
      </w:r>
      <w:r w:rsidRPr="00995AB7">
        <w:rPr>
          <w:rFonts w:eastAsia="Calibri"/>
          <w:sz w:val="24"/>
          <w:szCs w:val="24"/>
          <w:vertAlign w:val="superscript"/>
        </w:rPr>
        <w:footnoteReference w:id="3"/>
      </w:r>
    </w:p>
    <w:p w14:paraId="3D09FB96" w14:textId="77777777" w:rsidR="002E7C7D" w:rsidRPr="00995AB7" w:rsidRDefault="002E7C7D" w:rsidP="002E7C7D">
      <w:pPr>
        <w:ind w:firstLine="567"/>
        <w:jc w:val="both"/>
        <w:rPr>
          <w:sz w:val="24"/>
          <w:szCs w:val="24"/>
        </w:rPr>
      </w:pPr>
      <w:r w:rsidRPr="00995AB7">
        <w:rPr>
          <w:sz w:val="24"/>
          <w:szCs w:val="24"/>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устанавливается (при наличии в Договоре таких обязательств) штраф в размере ____________________.</w:t>
      </w:r>
      <w:r w:rsidRPr="00995AB7">
        <w:rPr>
          <w:rFonts w:eastAsia="Calibri"/>
          <w:sz w:val="24"/>
          <w:szCs w:val="24"/>
          <w:vertAlign w:val="superscript"/>
        </w:rPr>
        <w:footnoteReference w:id="4"/>
      </w:r>
    </w:p>
    <w:p w14:paraId="430579AA" w14:textId="77777777" w:rsidR="002E7C7D" w:rsidRPr="00995AB7" w:rsidRDefault="002E7C7D" w:rsidP="002E7C7D">
      <w:pPr>
        <w:ind w:firstLine="567"/>
        <w:jc w:val="both"/>
        <w:rPr>
          <w:sz w:val="24"/>
          <w:szCs w:val="24"/>
        </w:rPr>
      </w:pPr>
      <w:r w:rsidRPr="00995AB7">
        <w:rPr>
          <w:sz w:val="24"/>
          <w:szCs w:val="24"/>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419563C" w14:textId="77777777" w:rsidR="002E7C7D" w:rsidRPr="00995AB7" w:rsidRDefault="002E7C7D" w:rsidP="002E7C7D">
      <w:pPr>
        <w:ind w:firstLine="567"/>
        <w:jc w:val="both"/>
        <w:rPr>
          <w:sz w:val="24"/>
          <w:szCs w:val="24"/>
        </w:rPr>
      </w:pPr>
      <w:r w:rsidRPr="00995AB7">
        <w:rPr>
          <w:sz w:val="24"/>
          <w:szCs w:val="24"/>
        </w:rPr>
        <w:t>6.7.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B0E0FB8" w14:textId="77777777" w:rsidR="002E7C7D" w:rsidRPr="00995AB7" w:rsidRDefault="002E7C7D" w:rsidP="002E7C7D">
      <w:pPr>
        <w:ind w:firstLine="567"/>
        <w:jc w:val="both"/>
        <w:rPr>
          <w:sz w:val="24"/>
          <w:szCs w:val="24"/>
        </w:rPr>
      </w:pPr>
      <w:r w:rsidRPr="00995AB7">
        <w:rPr>
          <w:sz w:val="24"/>
          <w:szCs w:val="24"/>
        </w:rPr>
        <w:t>6.8.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_______.</w:t>
      </w:r>
      <w:r w:rsidRPr="00995AB7">
        <w:rPr>
          <w:rFonts w:eastAsia="Calibri"/>
          <w:sz w:val="24"/>
          <w:szCs w:val="24"/>
          <w:vertAlign w:val="superscript"/>
        </w:rPr>
        <w:footnoteReference w:id="5"/>
      </w:r>
      <w:r w:rsidRPr="00995AB7">
        <w:rPr>
          <w:sz w:val="24"/>
          <w:szCs w:val="24"/>
        </w:rPr>
        <w:t xml:space="preserve">  </w:t>
      </w:r>
    </w:p>
    <w:p w14:paraId="057DCA1B" w14:textId="77777777" w:rsidR="002E7C7D" w:rsidRPr="00995AB7" w:rsidRDefault="002E7C7D" w:rsidP="002E7C7D">
      <w:pPr>
        <w:ind w:firstLine="567"/>
        <w:jc w:val="both"/>
        <w:rPr>
          <w:sz w:val="24"/>
          <w:szCs w:val="24"/>
        </w:rPr>
      </w:pPr>
      <w:r w:rsidRPr="00995AB7">
        <w:rPr>
          <w:sz w:val="24"/>
          <w:szCs w:val="24"/>
        </w:rPr>
        <w:t>6.9.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45BF337E" w14:textId="77777777" w:rsidR="002E7C7D" w:rsidRPr="00995AB7" w:rsidRDefault="002E7C7D" w:rsidP="002E7C7D">
      <w:pPr>
        <w:ind w:firstLine="567"/>
        <w:jc w:val="both"/>
        <w:rPr>
          <w:sz w:val="24"/>
          <w:szCs w:val="24"/>
        </w:rPr>
      </w:pPr>
      <w:r w:rsidRPr="00995AB7">
        <w:rPr>
          <w:sz w:val="24"/>
          <w:szCs w:val="24"/>
        </w:rPr>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3273FC4" w14:textId="77777777" w:rsidR="002E7C7D" w:rsidRPr="00995AB7" w:rsidRDefault="002E7C7D" w:rsidP="002E7C7D">
      <w:pPr>
        <w:ind w:firstLine="567"/>
        <w:jc w:val="both"/>
        <w:rPr>
          <w:sz w:val="24"/>
          <w:szCs w:val="24"/>
        </w:rPr>
      </w:pPr>
      <w:r w:rsidRPr="00995AB7">
        <w:rPr>
          <w:sz w:val="24"/>
          <w:szCs w:val="24"/>
        </w:rPr>
        <w:t>6.11. Уплата неустойки (штрафов)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23C617A0" w14:textId="77777777" w:rsidR="002E7C7D" w:rsidRPr="00995AB7" w:rsidRDefault="002E7C7D" w:rsidP="002E7C7D">
      <w:pPr>
        <w:widowControl w:val="0"/>
        <w:autoSpaceDE w:val="0"/>
        <w:autoSpaceDN w:val="0"/>
        <w:adjustRightInd w:val="0"/>
        <w:ind w:firstLine="567"/>
        <w:jc w:val="both"/>
        <w:rPr>
          <w:sz w:val="24"/>
          <w:szCs w:val="24"/>
        </w:rPr>
      </w:pPr>
      <w:r w:rsidRPr="00995AB7">
        <w:rPr>
          <w:sz w:val="24"/>
          <w:szCs w:val="24"/>
        </w:rPr>
        <w:t>6.12. Сторона освобождается от уплаты штрафа, пени, если докажет, что неисполнение или ненадлежащее исполнение обязательства, предусмотренного.</w:t>
      </w:r>
    </w:p>
    <w:p w14:paraId="01850B4D" w14:textId="77777777" w:rsidR="002E7C7D" w:rsidRPr="00995AB7" w:rsidRDefault="002E7C7D" w:rsidP="002E7C7D">
      <w:pPr>
        <w:widowControl w:val="0"/>
        <w:autoSpaceDE w:val="0"/>
        <w:autoSpaceDN w:val="0"/>
        <w:adjustRightInd w:val="0"/>
        <w:ind w:firstLine="709"/>
        <w:jc w:val="both"/>
        <w:rPr>
          <w:sz w:val="24"/>
          <w:szCs w:val="24"/>
        </w:rPr>
      </w:pPr>
    </w:p>
    <w:p w14:paraId="680F48F6" w14:textId="77777777" w:rsidR="002E7C7D" w:rsidRPr="00995AB7" w:rsidRDefault="002E7C7D" w:rsidP="002E7C7D">
      <w:pPr>
        <w:tabs>
          <w:tab w:val="right" w:pos="9540"/>
        </w:tabs>
        <w:jc w:val="center"/>
        <w:rPr>
          <w:b/>
          <w:bCs/>
          <w:sz w:val="24"/>
          <w:szCs w:val="24"/>
        </w:rPr>
      </w:pPr>
      <w:r w:rsidRPr="00995AB7">
        <w:rPr>
          <w:b/>
          <w:bCs/>
          <w:sz w:val="24"/>
          <w:szCs w:val="24"/>
        </w:rPr>
        <w:t>7.  ФОРС-МАЖОР</w:t>
      </w:r>
    </w:p>
    <w:p w14:paraId="2D6EE3DB"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7.1.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14:paraId="12280960"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7.2. В случае наступления этих обстоятель</w:t>
      </w:r>
      <w:proofErr w:type="gramStart"/>
      <w:r w:rsidRPr="00995AB7">
        <w:rPr>
          <w:sz w:val="24"/>
          <w:szCs w:val="24"/>
        </w:rPr>
        <w:t>ств Ст</w:t>
      </w:r>
      <w:proofErr w:type="gramEnd"/>
      <w:r w:rsidRPr="00995AB7">
        <w:rPr>
          <w:sz w:val="24"/>
          <w:szCs w:val="24"/>
        </w:rPr>
        <w:t>орона обязана в течение 2 (двух) дней уведомить об этом другую Сторону.</w:t>
      </w:r>
    </w:p>
    <w:p w14:paraId="24FC5FEC"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 xml:space="preserve">7.3. Документ, выданный </w:t>
      </w:r>
      <w:r w:rsidRPr="00995AB7">
        <w:rPr>
          <w:iCs/>
          <w:sz w:val="24"/>
          <w:szCs w:val="24"/>
        </w:rPr>
        <w:t xml:space="preserve">Торгово-промышленной палатой, уполномоченным государственным органом, </w:t>
      </w:r>
      <w:r w:rsidRPr="00995AB7">
        <w:rPr>
          <w:sz w:val="24"/>
          <w:szCs w:val="24"/>
        </w:rPr>
        <w:t>является достаточным подтверждением наличия и продолжительности действия непреодолимой силы.</w:t>
      </w:r>
    </w:p>
    <w:p w14:paraId="00F8B57C" w14:textId="77777777" w:rsidR="002E7C7D" w:rsidRPr="00995AB7" w:rsidRDefault="002E7C7D" w:rsidP="002E7C7D">
      <w:pPr>
        <w:autoSpaceDE w:val="0"/>
        <w:autoSpaceDN w:val="0"/>
        <w:adjustRightInd w:val="0"/>
        <w:ind w:firstLine="540"/>
        <w:jc w:val="both"/>
        <w:rPr>
          <w:sz w:val="24"/>
          <w:szCs w:val="24"/>
        </w:rPr>
      </w:pPr>
      <w:r w:rsidRPr="00995AB7">
        <w:rPr>
          <w:sz w:val="24"/>
          <w:szCs w:val="24"/>
        </w:rPr>
        <w:lastRenderedPageBreak/>
        <w:t>7.4. Если обстоятельства непреодолимой силы продолжают действовать более 3 (трех) дней, то каждая Сторона вправе расторгнуть Договор в одностороннем порядке.</w:t>
      </w:r>
    </w:p>
    <w:p w14:paraId="6056F3DE" w14:textId="77777777" w:rsidR="002E7C7D" w:rsidRPr="00995AB7" w:rsidRDefault="002E7C7D" w:rsidP="002E7C7D">
      <w:pPr>
        <w:tabs>
          <w:tab w:val="right" w:pos="9540"/>
        </w:tabs>
        <w:ind w:firstLine="709"/>
        <w:jc w:val="center"/>
        <w:rPr>
          <w:sz w:val="24"/>
          <w:szCs w:val="24"/>
        </w:rPr>
      </w:pPr>
    </w:p>
    <w:p w14:paraId="02D670BB" w14:textId="77777777" w:rsidR="002E7C7D" w:rsidRPr="00995AB7" w:rsidRDefault="002E7C7D" w:rsidP="002E7C7D">
      <w:pPr>
        <w:ind w:firstLine="709"/>
        <w:jc w:val="center"/>
        <w:rPr>
          <w:b/>
          <w:bCs/>
          <w:sz w:val="24"/>
          <w:szCs w:val="24"/>
        </w:rPr>
      </w:pPr>
      <w:r w:rsidRPr="00995AB7">
        <w:rPr>
          <w:b/>
          <w:bCs/>
          <w:sz w:val="24"/>
          <w:szCs w:val="24"/>
        </w:rPr>
        <w:t>8. ПОРЯДОК УРЕГУЛИРОВАНИЯ СПОРОВ</w:t>
      </w:r>
    </w:p>
    <w:p w14:paraId="77AF7625"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8.1. Претензионный порядок досудебного урегулирования споров, вытекающих из Договора, является для Сторон обязательным.</w:t>
      </w:r>
    </w:p>
    <w:p w14:paraId="21545CD6"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38" w:history="1">
        <w:r w:rsidRPr="00995AB7">
          <w:rPr>
            <w:rFonts w:eastAsia="Calibri"/>
            <w:sz w:val="24"/>
            <w:szCs w:val="24"/>
            <w:lang w:eastAsia="en-US"/>
          </w:rPr>
          <w:t>раздела 1</w:t>
        </w:r>
      </w:hyperlink>
      <w:r w:rsidRPr="00995AB7">
        <w:rPr>
          <w:rFonts w:eastAsia="Calibri"/>
          <w:sz w:val="24"/>
          <w:szCs w:val="24"/>
          <w:lang w:eastAsia="en-US"/>
        </w:rPr>
        <w:t>1 Договора.</w:t>
      </w:r>
    </w:p>
    <w:p w14:paraId="3C7A3DCE"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8.3. Допускается направление Сторонами претензионных писем иными способами: по факсу и электронной почте, </w:t>
      </w:r>
      <w:proofErr w:type="gramStart"/>
      <w:r w:rsidRPr="00995AB7">
        <w:rPr>
          <w:rFonts w:eastAsia="Calibri"/>
          <w:sz w:val="24"/>
          <w:szCs w:val="24"/>
          <w:lang w:eastAsia="en-US"/>
        </w:rPr>
        <w:t>экспресс-почтой</w:t>
      </w:r>
      <w:proofErr w:type="gramEnd"/>
      <w:r w:rsidRPr="00995AB7">
        <w:rPr>
          <w:rFonts w:eastAsia="Calibri"/>
          <w:sz w:val="24"/>
          <w:szCs w:val="24"/>
          <w:lang w:eastAsia="en-US"/>
        </w:rPr>
        <w:t>.</w:t>
      </w:r>
    </w:p>
    <w:p w14:paraId="38A1ED4A"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8.4. Срок рассмотрения претензионного письма и направления ответа на него составляет 5 (пять) рабочих дней со дня получения последнего адресатом.</w:t>
      </w:r>
    </w:p>
    <w:p w14:paraId="3719077A" w14:textId="50F85CA2"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8.5. В случае </w:t>
      </w:r>
      <w:proofErr w:type="spellStart"/>
      <w:r w:rsidRPr="00995AB7">
        <w:rPr>
          <w:rFonts w:eastAsia="Calibri"/>
          <w:sz w:val="24"/>
          <w:szCs w:val="24"/>
          <w:lang w:eastAsia="en-US"/>
        </w:rPr>
        <w:t>неурегулирования</w:t>
      </w:r>
      <w:proofErr w:type="spellEnd"/>
      <w:r w:rsidRPr="00995AB7">
        <w:rPr>
          <w:rFonts w:eastAsia="Calibri"/>
          <w:sz w:val="24"/>
          <w:szCs w:val="24"/>
          <w:lang w:eastAsia="en-US"/>
        </w:rPr>
        <w:t xml:space="preserve"> споров и разногласий в претензионном порядке они передаются на рассмотрение в суд </w:t>
      </w:r>
      <w:r w:rsidR="00525121" w:rsidRPr="00995AB7">
        <w:rPr>
          <w:rFonts w:eastAsia="Calibri"/>
          <w:sz w:val="24"/>
          <w:szCs w:val="24"/>
          <w:lang w:eastAsia="en-US"/>
        </w:rPr>
        <w:t>по месту нахождения Исполнителя</w:t>
      </w:r>
    </w:p>
    <w:p w14:paraId="564093C2"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p>
    <w:p w14:paraId="06715B69" w14:textId="77777777" w:rsidR="002E7C7D" w:rsidRPr="00995AB7" w:rsidRDefault="002E7C7D" w:rsidP="002E7C7D">
      <w:pPr>
        <w:widowControl w:val="0"/>
        <w:numPr>
          <w:ilvl w:val="0"/>
          <w:numId w:val="27"/>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АНТИКОРРУПЦИОННАЯ ОГОВОРКА</w:t>
      </w:r>
    </w:p>
    <w:p w14:paraId="45CC8E21" w14:textId="77777777" w:rsidR="002E7C7D" w:rsidRPr="00995AB7" w:rsidRDefault="002E7C7D" w:rsidP="002E7C7D">
      <w:pPr>
        <w:numPr>
          <w:ilvl w:val="1"/>
          <w:numId w:val="27"/>
        </w:numPr>
        <w:ind w:left="0" w:firstLine="567"/>
        <w:jc w:val="both"/>
        <w:rPr>
          <w:sz w:val="24"/>
          <w:szCs w:val="24"/>
        </w:rPr>
      </w:pPr>
      <w:proofErr w:type="gramStart"/>
      <w:r w:rsidRPr="00995AB7">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37570AA" w14:textId="77777777" w:rsidR="002E7C7D" w:rsidRPr="00995AB7" w:rsidRDefault="002E7C7D" w:rsidP="002E7C7D">
      <w:pPr>
        <w:numPr>
          <w:ilvl w:val="1"/>
          <w:numId w:val="27"/>
        </w:numPr>
        <w:ind w:left="0" w:firstLine="567"/>
        <w:jc w:val="both"/>
        <w:rPr>
          <w:sz w:val="24"/>
          <w:szCs w:val="24"/>
        </w:rPr>
      </w:pPr>
      <w:r w:rsidRPr="00995AB7">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B6FFA14" w14:textId="77777777" w:rsidR="002E7C7D" w:rsidRPr="00995AB7" w:rsidRDefault="002E7C7D" w:rsidP="002E7C7D">
      <w:pPr>
        <w:numPr>
          <w:ilvl w:val="1"/>
          <w:numId w:val="27"/>
        </w:numPr>
        <w:ind w:left="0" w:firstLine="567"/>
        <w:jc w:val="both"/>
        <w:rPr>
          <w:sz w:val="24"/>
          <w:szCs w:val="24"/>
        </w:rPr>
      </w:pPr>
      <w:r w:rsidRPr="00995AB7">
        <w:rPr>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71D9C6AD" w14:textId="77777777" w:rsidR="002E7C7D" w:rsidRPr="00995AB7" w:rsidRDefault="002E7C7D" w:rsidP="002E7C7D">
      <w:pPr>
        <w:numPr>
          <w:ilvl w:val="1"/>
          <w:numId w:val="27"/>
        </w:numPr>
        <w:ind w:left="0" w:firstLine="567"/>
        <w:jc w:val="both"/>
        <w:rPr>
          <w:sz w:val="24"/>
          <w:szCs w:val="24"/>
        </w:rPr>
      </w:pPr>
      <w:r w:rsidRPr="00995AB7">
        <w:rPr>
          <w:sz w:val="24"/>
          <w:szCs w:val="24"/>
        </w:rPr>
        <w:t>В случае нарушения одной Стороной положений настоящего раздела, другая Сторона имеет право расторгнуть настоящий Договор в одностороннем порядке путем направления письменного уведомления об отказе от Договора (об отказе от исполнения Договора).</w:t>
      </w:r>
    </w:p>
    <w:p w14:paraId="4AA7CCE3" w14:textId="77777777" w:rsidR="002E7C7D" w:rsidRPr="00995AB7" w:rsidRDefault="002E7C7D" w:rsidP="002E7C7D">
      <w:pPr>
        <w:numPr>
          <w:ilvl w:val="1"/>
          <w:numId w:val="27"/>
        </w:numPr>
        <w:ind w:left="0" w:firstLine="567"/>
        <w:jc w:val="both"/>
        <w:rPr>
          <w:sz w:val="24"/>
          <w:szCs w:val="24"/>
        </w:rPr>
      </w:pPr>
      <w:r w:rsidRPr="00995AB7">
        <w:rPr>
          <w:sz w:val="24"/>
          <w:szCs w:val="24"/>
        </w:rPr>
        <w:t>За совершение коррупционных правонарушений Стороны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26C0BFD" w14:textId="77777777" w:rsidR="002E7C7D" w:rsidRPr="00995AB7" w:rsidRDefault="002E7C7D" w:rsidP="002E7C7D">
      <w:pPr>
        <w:ind w:firstLine="567"/>
        <w:jc w:val="both"/>
        <w:rPr>
          <w:sz w:val="24"/>
          <w:szCs w:val="24"/>
        </w:rPr>
      </w:pPr>
      <w:r w:rsidRPr="00995AB7">
        <w:rPr>
          <w:sz w:val="24"/>
          <w:szCs w:val="24"/>
        </w:rPr>
        <w:t>Применение за коррупционное правонарушение мер ответственности к Стороне, как к юридическому лицу, не освобождает от ответственности за данное коррупционное правонарушение виновное физическое лицо.</w:t>
      </w:r>
    </w:p>
    <w:p w14:paraId="2614B57D" w14:textId="77777777" w:rsidR="002E7C7D" w:rsidRPr="00995AB7" w:rsidRDefault="002E7C7D" w:rsidP="002E7C7D">
      <w:pPr>
        <w:ind w:firstLine="567"/>
        <w:jc w:val="both"/>
        <w:rPr>
          <w:sz w:val="24"/>
          <w:szCs w:val="24"/>
        </w:rPr>
      </w:pPr>
    </w:p>
    <w:p w14:paraId="03834851" w14:textId="77777777" w:rsidR="002E7C7D" w:rsidRPr="00995AB7" w:rsidRDefault="002E7C7D" w:rsidP="002E7C7D">
      <w:pPr>
        <w:numPr>
          <w:ilvl w:val="0"/>
          <w:numId w:val="27"/>
        </w:numPr>
        <w:jc w:val="center"/>
        <w:rPr>
          <w:b/>
          <w:sz w:val="24"/>
          <w:szCs w:val="24"/>
        </w:rPr>
      </w:pPr>
      <w:r w:rsidRPr="00995AB7">
        <w:rPr>
          <w:b/>
          <w:sz w:val="24"/>
          <w:szCs w:val="24"/>
        </w:rPr>
        <w:t>ПРОЧИЕ УСЛОВИЯ</w:t>
      </w:r>
    </w:p>
    <w:p w14:paraId="5E79FEFA" w14:textId="77777777" w:rsidR="002E7C7D" w:rsidRPr="00995AB7" w:rsidRDefault="002E7C7D" w:rsidP="002E7C7D">
      <w:pPr>
        <w:ind w:firstLine="567"/>
        <w:jc w:val="both"/>
        <w:rPr>
          <w:sz w:val="24"/>
          <w:szCs w:val="24"/>
        </w:rPr>
      </w:pPr>
      <w:r w:rsidRPr="00995AB7">
        <w:rPr>
          <w:sz w:val="24"/>
          <w:szCs w:val="24"/>
        </w:rPr>
        <w:t>10.1.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09379577" w14:textId="77777777" w:rsidR="002E7C7D" w:rsidRPr="00995AB7" w:rsidRDefault="002E7C7D" w:rsidP="002E7C7D">
      <w:pPr>
        <w:ind w:firstLine="567"/>
        <w:jc w:val="both"/>
        <w:rPr>
          <w:sz w:val="24"/>
          <w:szCs w:val="24"/>
        </w:rPr>
      </w:pPr>
      <w:r w:rsidRPr="00995AB7">
        <w:rPr>
          <w:sz w:val="24"/>
          <w:szCs w:val="24"/>
        </w:rPr>
        <w:t xml:space="preserve">10.2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95AB7">
        <w:rPr>
          <w:sz w:val="24"/>
          <w:szCs w:val="24"/>
        </w:rPr>
        <w:t>принятия</w:t>
      </w:r>
      <w:proofErr w:type="gramEnd"/>
      <w:r w:rsidRPr="00995AB7">
        <w:rPr>
          <w:sz w:val="24"/>
          <w:szCs w:val="24"/>
        </w:rPr>
        <w:t xml:space="preserve"> необходимых мер.</w:t>
      </w:r>
    </w:p>
    <w:p w14:paraId="346DA523" w14:textId="77777777" w:rsidR="002E7C7D" w:rsidRPr="00995AB7" w:rsidRDefault="002E7C7D" w:rsidP="002E7C7D">
      <w:pPr>
        <w:ind w:firstLine="567"/>
        <w:jc w:val="both"/>
        <w:rPr>
          <w:sz w:val="24"/>
          <w:szCs w:val="24"/>
        </w:rPr>
      </w:pPr>
      <w:r w:rsidRPr="00995AB7">
        <w:rPr>
          <w:sz w:val="24"/>
          <w:szCs w:val="24"/>
        </w:rPr>
        <w:t>10.3.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6D64FE50" w14:textId="77777777" w:rsidR="002E7C7D" w:rsidRPr="00995AB7" w:rsidRDefault="002E7C7D" w:rsidP="002E7C7D">
      <w:pPr>
        <w:ind w:firstLine="567"/>
        <w:jc w:val="both"/>
        <w:rPr>
          <w:sz w:val="24"/>
          <w:szCs w:val="24"/>
        </w:rPr>
      </w:pPr>
      <w:r w:rsidRPr="00995AB7">
        <w:rPr>
          <w:sz w:val="24"/>
          <w:szCs w:val="24"/>
        </w:rPr>
        <w:lastRenderedPageBreak/>
        <w:t>10.4.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567D31A8" w14:textId="77777777" w:rsidR="002E7C7D" w:rsidRPr="00995AB7" w:rsidRDefault="002E7C7D" w:rsidP="002E7C7D">
      <w:pPr>
        <w:ind w:firstLine="567"/>
        <w:jc w:val="both"/>
        <w:rPr>
          <w:sz w:val="24"/>
          <w:szCs w:val="24"/>
        </w:rPr>
      </w:pPr>
      <w:r w:rsidRPr="00995AB7">
        <w:rPr>
          <w:sz w:val="24"/>
          <w:szCs w:val="24"/>
        </w:rPr>
        <w:t>10.5. Исполнитель не вправе без предварительного письменного согласия Заказчика передавать свои права по Договору третьим лицам.</w:t>
      </w:r>
    </w:p>
    <w:p w14:paraId="1BE6D7C5" w14:textId="77777777" w:rsidR="002E7C7D" w:rsidRPr="00995AB7" w:rsidRDefault="002E7C7D" w:rsidP="002E7C7D">
      <w:pPr>
        <w:ind w:firstLine="567"/>
        <w:jc w:val="both"/>
        <w:rPr>
          <w:sz w:val="24"/>
          <w:szCs w:val="24"/>
        </w:rPr>
      </w:pPr>
      <w:r w:rsidRPr="00995AB7">
        <w:rPr>
          <w:sz w:val="24"/>
          <w:szCs w:val="24"/>
        </w:rPr>
        <w:t>10.6. Во всем остальном, что не предусмотрено Договором, Стороны руководствуются действующим законодательством РФ.</w:t>
      </w:r>
    </w:p>
    <w:p w14:paraId="01F05CF6" w14:textId="77777777" w:rsidR="002E7C7D" w:rsidRPr="00995AB7" w:rsidRDefault="002E7C7D" w:rsidP="002E7C7D">
      <w:pPr>
        <w:ind w:firstLine="567"/>
        <w:jc w:val="both"/>
        <w:rPr>
          <w:sz w:val="24"/>
          <w:szCs w:val="24"/>
        </w:rPr>
      </w:pPr>
      <w:r w:rsidRPr="00995AB7">
        <w:rPr>
          <w:sz w:val="24"/>
          <w:szCs w:val="24"/>
        </w:rPr>
        <w:t>10.7. Договор составлен в 2 (Двух) подлинных экземплярах на русском языке, по одному для каждой из Сторон.</w:t>
      </w:r>
    </w:p>
    <w:p w14:paraId="7D2B0C46" w14:textId="77777777" w:rsidR="002E7C7D" w:rsidRPr="00995AB7" w:rsidRDefault="002E7C7D" w:rsidP="002E7C7D">
      <w:pPr>
        <w:ind w:firstLine="567"/>
        <w:jc w:val="both"/>
        <w:rPr>
          <w:sz w:val="24"/>
          <w:szCs w:val="24"/>
        </w:rPr>
      </w:pPr>
      <w:r w:rsidRPr="00995AB7">
        <w:rPr>
          <w:sz w:val="24"/>
          <w:szCs w:val="24"/>
        </w:rPr>
        <w:t>10.8. Неотъемлемой частью Договора являются:</w:t>
      </w:r>
    </w:p>
    <w:p w14:paraId="7782E180" w14:textId="0F94859E" w:rsidR="002E7C7D" w:rsidRPr="00995AB7" w:rsidRDefault="00130DFA" w:rsidP="002E7C7D">
      <w:pPr>
        <w:widowControl w:val="0"/>
        <w:tabs>
          <w:tab w:val="left" w:pos="0"/>
        </w:tabs>
        <w:autoSpaceDE w:val="0"/>
        <w:autoSpaceDN w:val="0"/>
        <w:adjustRightInd w:val="0"/>
        <w:ind w:firstLine="567"/>
        <w:contextualSpacing/>
        <w:jc w:val="both"/>
        <w:rPr>
          <w:rFonts w:eastAsia="Calibri"/>
          <w:sz w:val="24"/>
          <w:szCs w:val="24"/>
          <w:lang w:eastAsia="en-US"/>
        </w:rPr>
      </w:pPr>
      <w:r w:rsidRPr="00995AB7">
        <w:rPr>
          <w:rFonts w:eastAsia="Calibri"/>
          <w:sz w:val="24"/>
          <w:szCs w:val="24"/>
          <w:lang w:eastAsia="en-US"/>
        </w:rPr>
        <w:t>- Приложени</w:t>
      </w:r>
      <w:r w:rsidR="00525121" w:rsidRPr="00995AB7">
        <w:rPr>
          <w:rFonts w:eastAsia="Calibri"/>
          <w:sz w:val="24"/>
          <w:szCs w:val="24"/>
          <w:lang w:eastAsia="en-US"/>
        </w:rPr>
        <w:t>е</w:t>
      </w:r>
      <w:r w:rsidRPr="00995AB7">
        <w:rPr>
          <w:rFonts w:eastAsia="Calibri"/>
          <w:sz w:val="24"/>
          <w:szCs w:val="24"/>
          <w:lang w:eastAsia="en-US"/>
        </w:rPr>
        <w:t xml:space="preserve"> №1.</w:t>
      </w:r>
      <w:r w:rsidR="002E7C7D" w:rsidRPr="00995AB7">
        <w:rPr>
          <w:rFonts w:eastAsia="Calibri"/>
          <w:sz w:val="24"/>
          <w:szCs w:val="24"/>
          <w:lang w:eastAsia="en-US"/>
        </w:rPr>
        <w:t xml:space="preserve"> </w:t>
      </w:r>
      <w:r w:rsidR="002E7C7D" w:rsidRPr="00995AB7">
        <w:rPr>
          <w:rFonts w:eastAsia="Calibri"/>
          <w:i/>
          <w:sz w:val="24"/>
          <w:szCs w:val="24"/>
          <w:lang w:eastAsia="en-US"/>
        </w:rPr>
        <w:t>Перечень и сроки оказываемых услуг;</w:t>
      </w:r>
    </w:p>
    <w:p w14:paraId="7311D705" w14:textId="7A6450B1" w:rsidR="002E7C7D" w:rsidRPr="00995AB7" w:rsidRDefault="002E7C7D" w:rsidP="002E7C7D">
      <w:pPr>
        <w:widowControl w:val="0"/>
        <w:tabs>
          <w:tab w:val="left" w:pos="0"/>
        </w:tabs>
        <w:autoSpaceDE w:val="0"/>
        <w:autoSpaceDN w:val="0"/>
        <w:adjustRightInd w:val="0"/>
        <w:ind w:firstLine="567"/>
        <w:contextualSpacing/>
        <w:jc w:val="both"/>
        <w:rPr>
          <w:sz w:val="24"/>
          <w:szCs w:val="24"/>
        </w:rPr>
      </w:pPr>
      <w:r w:rsidRPr="00995AB7">
        <w:rPr>
          <w:sz w:val="24"/>
          <w:szCs w:val="24"/>
        </w:rPr>
        <w:t>- Приложени</w:t>
      </w:r>
      <w:r w:rsidR="00525121" w:rsidRPr="00995AB7">
        <w:rPr>
          <w:sz w:val="24"/>
          <w:szCs w:val="24"/>
        </w:rPr>
        <w:t>е</w:t>
      </w:r>
      <w:r w:rsidRPr="00995AB7">
        <w:rPr>
          <w:sz w:val="24"/>
          <w:szCs w:val="24"/>
        </w:rPr>
        <w:t xml:space="preserve"> №2</w:t>
      </w:r>
      <w:r w:rsidR="00130DFA" w:rsidRPr="00995AB7">
        <w:rPr>
          <w:sz w:val="24"/>
          <w:szCs w:val="24"/>
        </w:rPr>
        <w:t>.</w:t>
      </w:r>
      <w:r w:rsidRPr="00995AB7">
        <w:rPr>
          <w:sz w:val="24"/>
          <w:szCs w:val="24"/>
        </w:rPr>
        <w:t xml:space="preserve"> </w:t>
      </w:r>
      <w:r w:rsidRPr="00995AB7">
        <w:rPr>
          <w:i/>
          <w:sz w:val="24"/>
          <w:szCs w:val="24"/>
        </w:rPr>
        <w:t>Спецификация;</w:t>
      </w:r>
    </w:p>
    <w:p w14:paraId="21C8E2F8" w14:textId="2B7823F7" w:rsidR="00525121" w:rsidRPr="00995AB7" w:rsidRDefault="002E7C7D" w:rsidP="002E7C7D">
      <w:pPr>
        <w:widowControl w:val="0"/>
        <w:tabs>
          <w:tab w:val="left" w:pos="0"/>
        </w:tabs>
        <w:autoSpaceDE w:val="0"/>
        <w:autoSpaceDN w:val="0"/>
        <w:adjustRightInd w:val="0"/>
        <w:ind w:firstLine="567"/>
        <w:contextualSpacing/>
        <w:jc w:val="both"/>
        <w:rPr>
          <w:i/>
          <w:sz w:val="24"/>
          <w:szCs w:val="24"/>
        </w:rPr>
      </w:pPr>
      <w:r w:rsidRPr="00995AB7">
        <w:rPr>
          <w:sz w:val="24"/>
          <w:szCs w:val="24"/>
        </w:rPr>
        <w:t>- Приложени</w:t>
      </w:r>
      <w:r w:rsidR="00525121" w:rsidRPr="00995AB7">
        <w:rPr>
          <w:sz w:val="24"/>
          <w:szCs w:val="24"/>
        </w:rPr>
        <w:t>е</w:t>
      </w:r>
      <w:r w:rsidRPr="00995AB7">
        <w:rPr>
          <w:sz w:val="24"/>
          <w:szCs w:val="24"/>
        </w:rPr>
        <w:t xml:space="preserve"> №3</w:t>
      </w:r>
      <w:r w:rsidR="00130DFA" w:rsidRPr="00995AB7">
        <w:rPr>
          <w:sz w:val="24"/>
          <w:szCs w:val="24"/>
        </w:rPr>
        <w:t>.</w:t>
      </w:r>
      <w:r w:rsidRPr="00995AB7">
        <w:rPr>
          <w:sz w:val="24"/>
          <w:szCs w:val="24"/>
        </w:rPr>
        <w:t xml:space="preserve"> </w:t>
      </w:r>
      <w:r w:rsidRPr="00995AB7">
        <w:rPr>
          <w:i/>
          <w:sz w:val="24"/>
          <w:szCs w:val="24"/>
        </w:rPr>
        <w:t>Акт сдачи-приемки оказанных услуг</w:t>
      </w:r>
      <w:r w:rsidR="00525121" w:rsidRPr="00995AB7">
        <w:rPr>
          <w:i/>
          <w:sz w:val="24"/>
          <w:szCs w:val="24"/>
        </w:rPr>
        <w:t>;</w:t>
      </w:r>
    </w:p>
    <w:p w14:paraId="0E72CDD6" w14:textId="4E02B2B8" w:rsidR="002E7C7D" w:rsidRPr="00995AB7" w:rsidRDefault="00525121" w:rsidP="002E7C7D">
      <w:pPr>
        <w:widowControl w:val="0"/>
        <w:tabs>
          <w:tab w:val="left" w:pos="0"/>
        </w:tabs>
        <w:autoSpaceDE w:val="0"/>
        <w:autoSpaceDN w:val="0"/>
        <w:adjustRightInd w:val="0"/>
        <w:ind w:firstLine="567"/>
        <w:contextualSpacing/>
        <w:jc w:val="both"/>
        <w:rPr>
          <w:sz w:val="24"/>
          <w:szCs w:val="24"/>
        </w:rPr>
      </w:pPr>
      <w:r w:rsidRPr="00995AB7">
        <w:rPr>
          <w:i/>
          <w:sz w:val="24"/>
          <w:szCs w:val="24"/>
        </w:rPr>
        <w:t xml:space="preserve">- </w:t>
      </w:r>
      <w:r w:rsidRPr="00995AB7">
        <w:rPr>
          <w:sz w:val="24"/>
          <w:szCs w:val="24"/>
        </w:rPr>
        <w:t xml:space="preserve">Приложение №4. </w:t>
      </w:r>
      <w:r w:rsidRPr="00995AB7">
        <w:rPr>
          <w:i/>
          <w:sz w:val="24"/>
          <w:szCs w:val="24"/>
        </w:rPr>
        <w:t>Акт сдачи-приемки выполненных работ.</w:t>
      </w:r>
    </w:p>
    <w:p w14:paraId="654F3753" w14:textId="77777777" w:rsidR="002E7C7D" w:rsidRPr="00995AB7" w:rsidRDefault="002E7C7D" w:rsidP="002E7C7D">
      <w:pPr>
        <w:ind w:firstLine="567"/>
        <w:jc w:val="both"/>
        <w:rPr>
          <w:sz w:val="24"/>
          <w:szCs w:val="24"/>
        </w:rPr>
      </w:pPr>
    </w:p>
    <w:p w14:paraId="2B0A47EA" w14:textId="77777777" w:rsidR="002E7C7D" w:rsidRPr="00995AB7" w:rsidRDefault="002E7C7D" w:rsidP="002E7C7D">
      <w:pPr>
        <w:widowControl w:val="0"/>
        <w:numPr>
          <w:ilvl w:val="0"/>
          <w:numId w:val="27"/>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4"/>
        <w:gridCol w:w="285"/>
        <w:gridCol w:w="4541"/>
      </w:tblGrid>
      <w:tr w:rsidR="002E7C7D" w:rsidRPr="00995AB7" w14:paraId="56B9A388" w14:textId="77777777" w:rsidTr="00C10CCA">
        <w:trPr>
          <w:trHeight w:val="404"/>
          <w:jc w:val="center"/>
        </w:trPr>
        <w:tc>
          <w:tcPr>
            <w:tcW w:w="5344" w:type="dxa"/>
            <w:tcBorders>
              <w:top w:val="nil"/>
              <w:left w:val="nil"/>
              <w:bottom w:val="nil"/>
              <w:right w:val="nil"/>
            </w:tcBorders>
            <w:hideMark/>
          </w:tcPr>
          <w:p w14:paraId="4475B0E7" w14:textId="77777777" w:rsidR="002E7C7D" w:rsidRPr="00995AB7" w:rsidRDefault="002E7C7D" w:rsidP="002E7C7D">
            <w:pPr>
              <w:jc w:val="center"/>
              <w:rPr>
                <w:rFonts w:eastAsia="Calibri"/>
                <w:b/>
                <w:bCs/>
                <w:sz w:val="24"/>
                <w:szCs w:val="24"/>
                <w:lang w:eastAsia="en-US"/>
              </w:rPr>
            </w:pPr>
            <w:r w:rsidRPr="00995AB7">
              <w:rPr>
                <w:b/>
                <w:bCs/>
                <w:sz w:val="24"/>
                <w:szCs w:val="24"/>
              </w:rPr>
              <w:t>Заказчик</w:t>
            </w:r>
          </w:p>
        </w:tc>
        <w:tc>
          <w:tcPr>
            <w:tcW w:w="285" w:type="dxa"/>
            <w:tcBorders>
              <w:top w:val="nil"/>
              <w:left w:val="nil"/>
              <w:bottom w:val="nil"/>
              <w:right w:val="nil"/>
            </w:tcBorders>
          </w:tcPr>
          <w:p w14:paraId="72106009" w14:textId="77777777" w:rsidR="002E7C7D" w:rsidRPr="00995AB7" w:rsidRDefault="002E7C7D" w:rsidP="002E7C7D">
            <w:pPr>
              <w:spacing w:after="120"/>
              <w:jc w:val="center"/>
              <w:rPr>
                <w:rFonts w:eastAsia="Calibri"/>
                <w:b/>
                <w:bCs/>
                <w:sz w:val="24"/>
                <w:szCs w:val="24"/>
                <w:lang w:eastAsia="en-US"/>
              </w:rPr>
            </w:pPr>
          </w:p>
        </w:tc>
        <w:tc>
          <w:tcPr>
            <w:tcW w:w="4541" w:type="dxa"/>
            <w:tcBorders>
              <w:top w:val="nil"/>
              <w:left w:val="nil"/>
              <w:bottom w:val="nil"/>
              <w:right w:val="nil"/>
            </w:tcBorders>
            <w:hideMark/>
          </w:tcPr>
          <w:p w14:paraId="79413C77" w14:textId="77777777" w:rsidR="002E7C7D" w:rsidRPr="00995AB7" w:rsidRDefault="002E7C7D" w:rsidP="002E7C7D">
            <w:pPr>
              <w:spacing w:after="120"/>
              <w:jc w:val="center"/>
              <w:rPr>
                <w:rFonts w:eastAsia="Calibri"/>
                <w:b/>
                <w:bCs/>
                <w:sz w:val="24"/>
                <w:szCs w:val="24"/>
                <w:lang w:eastAsia="en-US"/>
              </w:rPr>
            </w:pPr>
            <w:r w:rsidRPr="00995AB7">
              <w:rPr>
                <w:b/>
                <w:bCs/>
                <w:sz w:val="24"/>
                <w:szCs w:val="24"/>
              </w:rPr>
              <w:t>Исполнитель</w:t>
            </w:r>
          </w:p>
        </w:tc>
      </w:tr>
      <w:tr w:rsidR="002E7C7D" w:rsidRPr="007E04C3" w14:paraId="7F29B821" w14:textId="77777777" w:rsidTr="00C10CCA">
        <w:trPr>
          <w:trHeight w:val="1339"/>
          <w:jc w:val="center"/>
        </w:trPr>
        <w:tc>
          <w:tcPr>
            <w:tcW w:w="5344" w:type="dxa"/>
            <w:tcBorders>
              <w:top w:val="nil"/>
              <w:left w:val="nil"/>
              <w:bottom w:val="nil"/>
              <w:right w:val="nil"/>
            </w:tcBorders>
            <w:hideMark/>
          </w:tcPr>
          <w:p w14:paraId="2AC36D74" w14:textId="77777777" w:rsidR="002E7C7D" w:rsidRPr="007E04C3" w:rsidRDefault="002E7C7D" w:rsidP="002E7C7D">
            <w:pPr>
              <w:rPr>
                <w:rFonts w:eastAsia="Calibri"/>
                <w:b/>
                <w:lang w:eastAsia="en-US"/>
              </w:rPr>
            </w:pPr>
            <w:bookmarkStart w:id="0" w:name="_GoBack"/>
            <w:bookmarkEnd w:id="0"/>
            <w:r w:rsidRPr="007E04C3">
              <w:rPr>
                <w:b/>
              </w:rPr>
              <w:t>федеральное государственное бюджетное образовательное учреждение высшего образования «</w:t>
            </w:r>
            <w:r w:rsidRPr="007E04C3">
              <w:rPr>
                <w:b/>
                <w:iCs/>
              </w:rPr>
              <w:t xml:space="preserve">Санкт-Петербургский государственный химико-фармацевтический университет» Министерства здравоохранения </w:t>
            </w:r>
            <w:r w:rsidRPr="007E04C3">
              <w:rPr>
                <w:b/>
              </w:rPr>
              <w:t>Российской Федерации</w:t>
            </w:r>
          </w:p>
          <w:p w14:paraId="264AB4D6" w14:textId="77777777" w:rsidR="002E7C7D" w:rsidRPr="007E04C3" w:rsidRDefault="002E7C7D" w:rsidP="002E7C7D">
            <w:r w:rsidRPr="007E04C3">
              <w:t>АДРЕС: 197376, г. Санкт-Петербург, ул. Профессора Попова, д. 14, лит. А</w:t>
            </w:r>
          </w:p>
          <w:p w14:paraId="1B084A57" w14:textId="77777777" w:rsidR="002E7C7D" w:rsidRPr="007E04C3" w:rsidRDefault="002E7C7D" w:rsidP="002E7C7D">
            <w:r w:rsidRPr="007E04C3">
              <w:t>Телефон: 499-39-00,  факс: 499-39-03</w:t>
            </w:r>
          </w:p>
          <w:p w14:paraId="2818A1DB" w14:textId="77777777" w:rsidR="002E7C7D" w:rsidRPr="007E04C3" w:rsidRDefault="002E7C7D" w:rsidP="002E7C7D">
            <w:pPr>
              <w:rPr>
                <w:b/>
                <w:u w:val="single"/>
              </w:rPr>
            </w:pPr>
            <w:r w:rsidRPr="007E04C3">
              <w:rPr>
                <w:b/>
                <w:u w:val="single"/>
              </w:rPr>
              <w:t>ПОЛУЧАТЕЛЬ (ПЛАТЕЛЬЩИК):</w:t>
            </w:r>
          </w:p>
          <w:p w14:paraId="54061584" w14:textId="77777777" w:rsidR="002E7C7D" w:rsidRPr="007E04C3" w:rsidRDefault="002E7C7D" w:rsidP="002E7C7D">
            <w:r w:rsidRPr="007E04C3">
              <w:t>ИНН 7813045875,   КПП 781301001</w:t>
            </w:r>
          </w:p>
          <w:p w14:paraId="08744352" w14:textId="77777777" w:rsidR="002E7C7D" w:rsidRPr="007E04C3" w:rsidRDefault="002E7C7D" w:rsidP="002E7C7D">
            <w:r w:rsidRPr="007E04C3">
              <w:t xml:space="preserve">УФК по </w:t>
            </w:r>
            <w:proofErr w:type="spellStart"/>
            <w:r w:rsidRPr="007E04C3">
              <w:t>г</w:t>
            </w:r>
            <w:proofErr w:type="gramStart"/>
            <w:r w:rsidRPr="007E04C3">
              <w:t>.С</w:t>
            </w:r>
            <w:proofErr w:type="gramEnd"/>
            <w:r w:rsidRPr="007E04C3">
              <w:t>анкт</w:t>
            </w:r>
            <w:proofErr w:type="spellEnd"/>
            <w:r w:rsidRPr="007E04C3">
              <w:t>-Петербургу (ФГБОУ ВО СПХФУ Минздрава России, л./счет 20726Х60160, 21726Х60160)</w:t>
            </w:r>
          </w:p>
          <w:p w14:paraId="6F475683" w14:textId="77777777" w:rsidR="002E7C7D" w:rsidRPr="007E04C3" w:rsidRDefault="002E7C7D" w:rsidP="002E7C7D">
            <w:pPr>
              <w:rPr>
                <w:b/>
                <w:u w:val="single"/>
              </w:rPr>
            </w:pPr>
            <w:r w:rsidRPr="007E04C3">
              <w:rPr>
                <w:b/>
                <w:u w:val="single"/>
              </w:rPr>
              <w:t>БАНКОВСКИЕ РЕКВИЗИТЫ получателя платежа, плательщика:</w:t>
            </w:r>
          </w:p>
          <w:p w14:paraId="1ECEC27F" w14:textId="77777777" w:rsidR="002E7C7D" w:rsidRPr="007E04C3" w:rsidRDefault="002E7C7D" w:rsidP="002E7C7D">
            <w:r w:rsidRPr="007E04C3">
              <w:t xml:space="preserve">Северо-Западное ГУ Банка России </w:t>
            </w:r>
          </w:p>
          <w:p w14:paraId="7D0852FB" w14:textId="77777777" w:rsidR="002E7C7D" w:rsidRPr="007E04C3" w:rsidRDefault="002E7C7D" w:rsidP="002E7C7D">
            <w:r w:rsidRPr="007E04C3">
              <w:t>г. Санкт-Петербург</w:t>
            </w:r>
          </w:p>
          <w:p w14:paraId="43646703" w14:textId="77777777" w:rsidR="002E7C7D" w:rsidRPr="007E04C3" w:rsidRDefault="002E7C7D" w:rsidP="002E7C7D">
            <w:r w:rsidRPr="007E04C3">
              <w:t>БИК 044030001, р./счет 40501810300002000001</w:t>
            </w:r>
          </w:p>
          <w:p w14:paraId="7DD0B36E" w14:textId="77777777" w:rsidR="002E7C7D" w:rsidRPr="007E04C3" w:rsidRDefault="002E7C7D" w:rsidP="002E7C7D">
            <w:r w:rsidRPr="007E04C3">
              <w:t xml:space="preserve">ОКТМО 40392000; ОГРН  103 78280 290 07; </w:t>
            </w:r>
          </w:p>
          <w:p w14:paraId="4A807EE4" w14:textId="77777777" w:rsidR="002E7C7D" w:rsidRPr="007E04C3" w:rsidRDefault="002E7C7D" w:rsidP="002E7C7D">
            <w:r w:rsidRPr="007E04C3">
              <w:t xml:space="preserve">ОКПО 00481985; ОКОНХ 92110; </w:t>
            </w:r>
          </w:p>
          <w:p w14:paraId="3E90DB74" w14:textId="77777777" w:rsidR="002E7C7D" w:rsidRPr="007E04C3" w:rsidRDefault="002E7C7D" w:rsidP="002E7C7D">
            <w:pPr>
              <w:keepNext/>
              <w:outlineLvl w:val="4"/>
              <w:rPr>
                <w:rFonts w:eastAsia="Calibri"/>
                <w:bCs/>
                <w:lang w:eastAsia="en-US"/>
              </w:rPr>
            </w:pPr>
            <w:r w:rsidRPr="007E04C3">
              <w:rPr>
                <w:bCs/>
              </w:rPr>
              <w:t>ОКВЭД  85.22</w:t>
            </w:r>
          </w:p>
        </w:tc>
        <w:tc>
          <w:tcPr>
            <w:tcW w:w="285" w:type="dxa"/>
            <w:tcBorders>
              <w:top w:val="nil"/>
              <w:left w:val="nil"/>
              <w:bottom w:val="nil"/>
              <w:right w:val="nil"/>
            </w:tcBorders>
          </w:tcPr>
          <w:p w14:paraId="563FB6D3" w14:textId="77777777" w:rsidR="002E7C7D" w:rsidRPr="007E04C3" w:rsidRDefault="002E7C7D" w:rsidP="002E7C7D">
            <w:pPr>
              <w:spacing w:after="200" w:line="276" w:lineRule="auto"/>
              <w:rPr>
                <w:rFonts w:eastAsia="Calibri"/>
                <w:lang w:eastAsia="en-US"/>
              </w:rPr>
            </w:pPr>
          </w:p>
        </w:tc>
        <w:tc>
          <w:tcPr>
            <w:tcW w:w="4541" w:type="dxa"/>
            <w:tcBorders>
              <w:top w:val="nil"/>
              <w:left w:val="nil"/>
              <w:bottom w:val="nil"/>
              <w:right w:val="nil"/>
            </w:tcBorders>
          </w:tcPr>
          <w:p w14:paraId="655593A4" w14:textId="75747AF4" w:rsidR="002E7C7D" w:rsidRPr="007E04C3" w:rsidRDefault="002E7C7D" w:rsidP="002E7C7D">
            <w:pPr>
              <w:rPr>
                <w:rFonts w:eastAsia="Calibri"/>
                <w:lang w:eastAsia="en-US"/>
              </w:rPr>
            </w:pPr>
            <w:r w:rsidRPr="007E04C3">
              <w:rPr>
                <w:rFonts w:eastAsia="Calibri"/>
                <w:lang w:eastAsia="en-US"/>
              </w:rPr>
              <w:t>ФИО Исполнителя_________________</w:t>
            </w:r>
            <w:r w:rsidR="004B1A8E" w:rsidRPr="007E04C3">
              <w:rPr>
                <w:rFonts w:eastAsia="Calibri"/>
                <w:lang w:eastAsia="en-US"/>
              </w:rPr>
              <w:t>_</w:t>
            </w:r>
          </w:p>
          <w:p w14:paraId="5743053E" w14:textId="412CF9B5" w:rsidR="004B1A8E" w:rsidRPr="007E04C3" w:rsidRDefault="004B1A8E" w:rsidP="002E7C7D">
            <w:pPr>
              <w:rPr>
                <w:rFonts w:eastAsia="Calibri"/>
                <w:lang w:eastAsia="en-US"/>
              </w:rPr>
            </w:pPr>
            <w:r w:rsidRPr="007E04C3">
              <w:rPr>
                <w:rFonts w:eastAsia="Calibri"/>
                <w:lang w:eastAsia="en-US"/>
              </w:rPr>
              <w:t>__________________________________</w:t>
            </w:r>
          </w:p>
          <w:p w14:paraId="109DD98E" w14:textId="266828DB" w:rsidR="004B1A8E" w:rsidRPr="007E04C3" w:rsidRDefault="004B1A8E" w:rsidP="002E7C7D">
            <w:pPr>
              <w:rPr>
                <w:rFonts w:eastAsia="Calibri"/>
                <w:lang w:eastAsia="en-US"/>
              </w:rPr>
            </w:pPr>
            <w:r w:rsidRPr="007E04C3">
              <w:rPr>
                <w:rFonts w:eastAsia="Calibri"/>
                <w:lang w:eastAsia="en-US"/>
              </w:rPr>
              <w:t>__________________________________</w:t>
            </w:r>
          </w:p>
          <w:p w14:paraId="1F0DF65D" w14:textId="597CEE39" w:rsidR="002E7C7D" w:rsidRPr="007E04C3" w:rsidRDefault="002E7C7D" w:rsidP="002E7C7D">
            <w:pPr>
              <w:rPr>
                <w:rFonts w:eastAsia="Calibri"/>
                <w:lang w:eastAsia="en-US"/>
              </w:rPr>
            </w:pPr>
            <w:r w:rsidRPr="007E04C3">
              <w:rPr>
                <w:rFonts w:eastAsia="Calibri"/>
                <w:lang w:eastAsia="en-US"/>
              </w:rPr>
              <w:t>Дата рождения   « ____»__</w:t>
            </w:r>
            <w:r w:rsidR="004B1A8E" w:rsidRPr="007E04C3">
              <w:rPr>
                <w:rFonts w:eastAsia="Calibri"/>
                <w:lang w:eastAsia="en-US"/>
              </w:rPr>
              <w:t>__</w:t>
            </w:r>
            <w:r w:rsidRPr="007E04C3">
              <w:rPr>
                <w:rFonts w:eastAsia="Calibri"/>
                <w:lang w:eastAsia="en-US"/>
              </w:rPr>
              <w:t xml:space="preserve">_____ года </w:t>
            </w:r>
          </w:p>
          <w:p w14:paraId="7C2A874F" w14:textId="2B526522" w:rsidR="004B1A8E" w:rsidRPr="007E04C3" w:rsidRDefault="004B1A8E" w:rsidP="004B1A8E">
            <w:pPr>
              <w:rPr>
                <w:rFonts w:eastAsia="Calibri"/>
                <w:lang w:eastAsia="en-US"/>
              </w:rPr>
            </w:pPr>
            <w:r w:rsidRPr="007E04C3">
              <w:rPr>
                <w:rFonts w:eastAsia="Calibri"/>
                <w:lang w:eastAsia="en-US"/>
              </w:rPr>
              <w:t>Регистрация по месту жительства</w:t>
            </w:r>
            <w:r w:rsidR="002E7C7D" w:rsidRPr="007E04C3">
              <w:rPr>
                <w:rFonts w:eastAsia="Calibri"/>
                <w:lang w:eastAsia="en-US"/>
              </w:rPr>
              <w:t>:</w:t>
            </w:r>
            <w:r w:rsidRPr="007E04C3">
              <w:rPr>
                <w:rFonts w:eastAsia="Calibri"/>
                <w:lang w:eastAsia="en-US"/>
              </w:rPr>
              <w:t>_____</w:t>
            </w:r>
            <w:r w:rsidR="002E7C7D" w:rsidRPr="007E04C3">
              <w:rPr>
                <w:rFonts w:eastAsia="Calibri"/>
                <w:lang w:eastAsia="en-US"/>
              </w:rPr>
              <w:t xml:space="preserve"> </w:t>
            </w:r>
            <w:r w:rsidRPr="007E04C3">
              <w:rPr>
                <w:rFonts w:eastAsia="Calibri"/>
                <w:lang w:eastAsia="en-US"/>
              </w:rPr>
              <w:t>__________________________________</w:t>
            </w:r>
          </w:p>
          <w:p w14:paraId="0695DB89"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75B103F5" w14:textId="3462B8B8" w:rsidR="002E7C7D" w:rsidRPr="007E04C3" w:rsidRDefault="002E7C7D" w:rsidP="002E7C7D">
            <w:pPr>
              <w:rPr>
                <w:rFonts w:eastAsia="Calibri"/>
                <w:lang w:eastAsia="en-US"/>
              </w:rPr>
            </w:pPr>
            <w:r w:rsidRPr="007E04C3">
              <w:rPr>
                <w:rFonts w:eastAsia="Calibri"/>
                <w:lang w:eastAsia="en-US"/>
              </w:rPr>
              <w:t>____</w:t>
            </w:r>
            <w:r w:rsidR="004B1A8E" w:rsidRPr="007E04C3">
              <w:rPr>
                <w:rFonts w:eastAsia="Calibri"/>
                <w:lang w:eastAsia="en-US"/>
              </w:rPr>
              <w:t>______________________________</w:t>
            </w:r>
          </w:p>
          <w:p w14:paraId="22F1B45C" w14:textId="74C1010E" w:rsidR="002E7C7D" w:rsidRPr="007E04C3" w:rsidRDefault="002E7C7D" w:rsidP="002E7C7D">
            <w:pPr>
              <w:rPr>
                <w:rFonts w:eastAsia="Calibri"/>
                <w:lang w:eastAsia="en-US"/>
              </w:rPr>
            </w:pPr>
            <w:r w:rsidRPr="007E04C3">
              <w:rPr>
                <w:rFonts w:eastAsia="Calibri"/>
                <w:lang w:eastAsia="en-US"/>
              </w:rPr>
              <w:t xml:space="preserve"> </w:t>
            </w:r>
            <w:r w:rsidR="004B1A8E" w:rsidRPr="007E04C3">
              <w:rPr>
                <w:rFonts w:eastAsia="Calibri"/>
                <w:lang w:eastAsia="en-US"/>
              </w:rPr>
              <w:t xml:space="preserve">Регистрация </w:t>
            </w:r>
            <w:r w:rsidRPr="007E04C3">
              <w:rPr>
                <w:rFonts w:eastAsia="Calibri"/>
                <w:lang w:eastAsia="en-US"/>
              </w:rPr>
              <w:t>по месту</w:t>
            </w:r>
            <w:r w:rsidR="004B1A8E" w:rsidRPr="007E04C3">
              <w:rPr>
                <w:rFonts w:eastAsia="Calibri"/>
                <w:lang w:eastAsia="en-US"/>
              </w:rPr>
              <w:t xml:space="preserve"> </w:t>
            </w:r>
            <w:r w:rsidRPr="007E04C3">
              <w:rPr>
                <w:rFonts w:eastAsia="Calibri"/>
                <w:lang w:eastAsia="en-US"/>
              </w:rPr>
              <w:t>пребывания</w:t>
            </w:r>
            <w:r w:rsidR="004B1A8E" w:rsidRPr="007E04C3">
              <w:rPr>
                <w:rFonts w:eastAsia="Calibri"/>
                <w:lang w:eastAsia="en-US"/>
              </w:rPr>
              <w:t>:</w:t>
            </w:r>
            <w:r w:rsidRPr="007E04C3">
              <w:rPr>
                <w:rFonts w:eastAsia="Calibri"/>
                <w:lang w:eastAsia="en-US"/>
              </w:rPr>
              <w:t>_____</w:t>
            </w:r>
          </w:p>
          <w:p w14:paraId="3E13D7BC"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1A480D48"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008DAA67" w14:textId="30F41341" w:rsidR="004B1A8E" w:rsidRPr="007E04C3" w:rsidRDefault="004B1A8E" w:rsidP="002E7C7D">
            <w:pPr>
              <w:rPr>
                <w:rFonts w:eastAsia="Calibri"/>
                <w:lang w:eastAsia="en-US"/>
              </w:rPr>
            </w:pPr>
            <w:r w:rsidRPr="007E04C3">
              <w:rPr>
                <w:rFonts w:eastAsia="Calibri"/>
                <w:lang w:eastAsia="en-US"/>
              </w:rPr>
              <w:t>Фактическое место проживания:______</w:t>
            </w:r>
          </w:p>
          <w:p w14:paraId="61DD5A09"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03D3F094"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2DA0E5B2" w14:textId="4AAB57EA" w:rsidR="002E7C7D" w:rsidRPr="007E04C3" w:rsidRDefault="002E7C7D" w:rsidP="002E7C7D">
            <w:pPr>
              <w:rPr>
                <w:rFonts w:eastAsia="Calibri"/>
                <w:lang w:eastAsia="en-US"/>
              </w:rPr>
            </w:pPr>
            <w:r w:rsidRPr="007E04C3">
              <w:rPr>
                <w:rFonts w:eastAsia="Calibri"/>
                <w:lang w:eastAsia="en-US"/>
              </w:rPr>
              <w:t>Контакт</w:t>
            </w:r>
            <w:r w:rsidR="004B1A8E" w:rsidRPr="007E04C3">
              <w:rPr>
                <w:rFonts w:eastAsia="Calibri"/>
                <w:lang w:eastAsia="en-US"/>
              </w:rPr>
              <w:t>ные телефоны:_______________</w:t>
            </w:r>
            <w:r w:rsidRPr="007E04C3">
              <w:rPr>
                <w:rFonts w:eastAsia="Calibri"/>
                <w:lang w:eastAsia="en-US"/>
              </w:rPr>
              <w:t xml:space="preserve">  </w:t>
            </w:r>
          </w:p>
          <w:p w14:paraId="3DC1549E" w14:textId="3CD809AA" w:rsidR="004B1A8E" w:rsidRPr="007E04C3" w:rsidRDefault="004B1A8E" w:rsidP="002E7C7D">
            <w:pPr>
              <w:rPr>
                <w:rFonts w:eastAsia="Calibri"/>
                <w:lang w:eastAsia="en-US"/>
              </w:rPr>
            </w:pPr>
            <w:r w:rsidRPr="007E04C3">
              <w:rPr>
                <w:rFonts w:eastAsia="Calibri"/>
                <w:lang w:eastAsia="en-US"/>
              </w:rPr>
              <w:t>__________________________________</w:t>
            </w:r>
          </w:p>
          <w:p w14:paraId="1098A0F4" w14:textId="2A588866" w:rsidR="002E7C7D" w:rsidRPr="007E04C3" w:rsidRDefault="002E7C7D" w:rsidP="002E7C7D">
            <w:pPr>
              <w:rPr>
                <w:rFonts w:eastAsia="Calibri"/>
                <w:lang w:eastAsia="en-US"/>
              </w:rPr>
            </w:pPr>
            <w:r w:rsidRPr="007E04C3">
              <w:rPr>
                <w:rFonts w:eastAsia="Calibri"/>
                <w:lang w:eastAsia="en-US"/>
              </w:rPr>
              <w:t>Электронная  почта</w:t>
            </w:r>
            <w:r w:rsidR="004B1A8E" w:rsidRPr="007E04C3">
              <w:rPr>
                <w:rFonts w:eastAsia="Calibri"/>
                <w:lang w:eastAsia="en-US"/>
              </w:rPr>
              <w:t>:</w:t>
            </w:r>
            <w:r w:rsidRPr="007E04C3">
              <w:rPr>
                <w:rFonts w:eastAsia="Calibri"/>
                <w:lang w:eastAsia="en-US"/>
              </w:rPr>
              <w:t>_________________</w:t>
            </w:r>
          </w:p>
          <w:p w14:paraId="26759CB2"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4A636876" w14:textId="49ECE004" w:rsidR="002E7C7D" w:rsidRPr="007E04C3" w:rsidRDefault="002E7C7D" w:rsidP="002E7C7D">
            <w:pPr>
              <w:rPr>
                <w:rFonts w:eastAsia="Calibri"/>
                <w:lang w:eastAsia="en-US"/>
              </w:rPr>
            </w:pPr>
            <w:r w:rsidRPr="007E04C3">
              <w:rPr>
                <w:rFonts w:eastAsia="Calibri"/>
                <w:lang w:eastAsia="en-US"/>
              </w:rPr>
              <w:t>ИНН_____________________________</w:t>
            </w:r>
          </w:p>
          <w:p w14:paraId="62AB5D11" w14:textId="77777777" w:rsidR="002E7C7D" w:rsidRPr="007E04C3" w:rsidRDefault="002E7C7D" w:rsidP="002E7C7D">
            <w:pPr>
              <w:rPr>
                <w:rFonts w:eastAsia="Calibri"/>
                <w:lang w:eastAsia="en-US"/>
              </w:rPr>
            </w:pPr>
            <w:r w:rsidRPr="007E04C3">
              <w:rPr>
                <w:rFonts w:eastAsia="Calibri"/>
                <w:lang w:eastAsia="en-US"/>
              </w:rPr>
              <w:t>№ страхового свидетельства в ПФ РФ ____________________________________</w:t>
            </w:r>
          </w:p>
          <w:p w14:paraId="631E4C16" w14:textId="2A0C6D6E" w:rsidR="002E7C7D" w:rsidRPr="007E04C3" w:rsidRDefault="002E7C7D" w:rsidP="002E7C7D">
            <w:pPr>
              <w:rPr>
                <w:rFonts w:eastAsia="Calibri"/>
                <w:lang w:eastAsia="en-US"/>
              </w:rPr>
            </w:pPr>
            <w:r w:rsidRPr="007E04C3">
              <w:rPr>
                <w:rFonts w:eastAsia="Calibri"/>
                <w:lang w:eastAsia="en-US"/>
              </w:rPr>
              <w:t>Паспорт (серия и номер, когда и кем выдан)_____________________________</w:t>
            </w:r>
          </w:p>
          <w:p w14:paraId="59324FA8" w14:textId="288C5101" w:rsidR="004B1A8E" w:rsidRPr="007E04C3" w:rsidRDefault="004B1A8E" w:rsidP="004B1A8E">
            <w:pPr>
              <w:rPr>
                <w:rFonts w:eastAsia="Calibri"/>
                <w:lang w:eastAsia="en-US"/>
              </w:rPr>
            </w:pPr>
            <w:r w:rsidRPr="007E04C3">
              <w:rPr>
                <w:rFonts w:eastAsia="Calibri"/>
                <w:lang w:eastAsia="en-US"/>
              </w:rPr>
              <w:t>___________________________________</w:t>
            </w:r>
          </w:p>
          <w:p w14:paraId="21756E93"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311FB5C0"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7A26CB53" w14:textId="3BED8090" w:rsidR="004B1A8E" w:rsidRPr="007E04C3" w:rsidRDefault="004B1A8E" w:rsidP="004B1A8E">
            <w:pPr>
              <w:rPr>
                <w:rFonts w:eastAsia="Calibri"/>
                <w:lang w:eastAsia="en-US"/>
              </w:rPr>
            </w:pPr>
            <w:r w:rsidRPr="007E04C3">
              <w:rPr>
                <w:rFonts w:eastAsia="Calibri"/>
                <w:lang w:eastAsia="en-US"/>
              </w:rPr>
              <w:t>____________________________________</w:t>
            </w:r>
          </w:p>
          <w:p w14:paraId="1C59CBF3" w14:textId="77777777" w:rsidR="002E7C7D" w:rsidRPr="007E04C3" w:rsidRDefault="002E7C7D" w:rsidP="002E7C7D">
            <w:r w:rsidRPr="007E04C3">
              <w:rPr>
                <w:rFonts w:eastAsia="Calibri"/>
                <w:lang w:eastAsia="en-US"/>
              </w:rPr>
              <w:t>Заполняется при необходимости - Вид на жительство (серия и номер, когда и кем выдан) ____________________________</w:t>
            </w:r>
          </w:p>
          <w:p w14:paraId="2169F413"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78C5359F" w14:textId="77777777" w:rsidR="004B1A8E" w:rsidRPr="007E04C3" w:rsidRDefault="004B1A8E" w:rsidP="004B1A8E">
            <w:pPr>
              <w:rPr>
                <w:rFonts w:eastAsia="Calibri"/>
                <w:lang w:eastAsia="en-US"/>
              </w:rPr>
            </w:pPr>
            <w:r w:rsidRPr="007E04C3">
              <w:rPr>
                <w:rFonts w:eastAsia="Calibri"/>
                <w:lang w:eastAsia="en-US"/>
              </w:rPr>
              <w:t>__________________________________</w:t>
            </w:r>
          </w:p>
          <w:p w14:paraId="3BF1E898" w14:textId="77777777" w:rsidR="002E7C7D" w:rsidRPr="007E04C3" w:rsidRDefault="002E7C7D" w:rsidP="002E7C7D"/>
          <w:p w14:paraId="4A74D55A" w14:textId="77777777" w:rsidR="002E7C7D" w:rsidRPr="007E04C3" w:rsidRDefault="002E7C7D" w:rsidP="002E7C7D">
            <w:pPr>
              <w:spacing w:after="200" w:line="276" w:lineRule="auto"/>
              <w:rPr>
                <w:rFonts w:eastAsia="Calibri"/>
                <w:lang w:eastAsia="en-US"/>
              </w:rPr>
            </w:pPr>
          </w:p>
        </w:tc>
      </w:tr>
    </w:tbl>
    <w:p w14:paraId="7E89D367" w14:textId="77777777" w:rsidR="002E7C7D" w:rsidRPr="007E04C3" w:rsidRDefault="002E7C7D" w:rsidP="002E7C7D">
      <w:pPr>
        <w:widowControl w:val="0"/>
        <w:autoSpaceDE w:val="0"/>
        <w:autoSpaceDN w:val="0"/>
        <w:adjustRightInd w:val="0"/>
        <w:spacing w:before="120" w:after="120" w:line="276" w:lineRule="auto"/>
        <w:contextualSpacing/>
        <w:jc w:val="center"/>
        <w:outlineLvl w:val="0"/>
        <w:rPr>
          <w:b/>
          <w:lang w:eastAsia="en-US"/>
        </w:rPr>
      </w:pPr>
      <w:r w:rsidRPr="007E04C3">
        <w:rPr>
          <w:rFonts w:eastAsia="Calibri"/>
          <w:b/>
          <w:lang w:eastAsia="en-US"/>
        </w:rPr>
        <w:t>Подписи сторон</w:t>
      </w:r>
    </w:p>
    <w:tbl>
      <w:tblPr>
        <w:tblW w:w="0" w:type="auto"/>
        <w:jc w:val="center"/>
        <w:tblLook w:val="04A0" w:firstRow="1" w:lastRow="0" w:firstColumn="1" w:lastColumn="0" w:noHBand="0" w:noVBand="1"/>
      </w:tblPr>
      <w:tblGrid>
        <w:gridCol w:w="5183"/>
        <w:gridCol w:w="4111"/>
      </w:tblGrid>
      <w:tr w:rsidR="002E7C7D" w:rsidRPr="007E04C3" w14:paraId="29F9477D" w14:textId="77777777" w:rsidTr="00C10CCA">
        <w:trPr>
          <w:jc w:val="center"/>
        </w:trPr>
        <w:tc>
          <w:tcPr>
            <w:tcW w:w="5183" w:type="dxa"/>
          </w:tcPr>
          <w:p w14:paraId="08801BB8" w14:textId="77777777" w:rsidR="002E7C7D" w:rsidRPr="007E04C3" w:rsidRDefault="002E7C7D" w:rsidP="002E7C7D">
            <w:pPr>
              <w:widowControl w:val="0"/>
              <w:rPr>
                <w:rFonts w:eastAsia="Calibri"/>
                <w:bCs/>
                <w:lang w:eastAsia="en-US"/>
              </w:rPr>
            </w:pPr>
            <w:r w:rsidRPr="007E04C3">
              <w:t>от Заказчика</w:t>
            </w:r>
          </w:p>
          <w:p w14:paraId="35B41AB7" w14:textId="77777777" w:rsidR="002E7C7D" w:rsidRPr="007E04C3" w:rsidRDefault="002E7C7D" w:rsidP="002E7C7D">
            <w:pPr>
              <w:widowControl w:val="0"/>
              <w:rPr>
                <w:bCs/>
              </w:rPr>
            </w:pPr>
            <w:r w:rsidRPr="007E04C3">
              <w:rPr>
                <w:bCs/>
              </w:rPr>
              <w:t>Ректор ФГБОУ ВО СПХФУ</w:t>
            </w:r>
          </w:p>
          <w:p w14:paraId="5971B326" w14:textId="77777777" w:rsidR="002E7C7D" w:rsidRPr="007E04C3" w:rsidRDefault="002E7C7D" w:rsidP="002E7C7D">
            <w:pPr>
              <w:widowControl w:val="0"/>
            </w:pPr>
            <w:r w:rsidRPr="007E04C3">
              <w:t>Минздрава России</w:t>
            </w:r>
          </w:p>
          <w:p w14:paraId="79F29C62" w14:textId="77777777" w:rsidR="002E7C7D" w:rsidRPr="007E04C3" w:rsidRDefault="002E7C7D" w:rsidP="002E7C7D">
            <w:pPr>
              <w:widowControl w:val="0"/>
              <w:rPr>
                <w:rFonts w:eastAsia="Calibri"/>
                <w:lang w:eastAsia="en-US"/>
              </w:rPr>
            </w:pPr>
            <w:r w:rsidRPr="007E04C3">
              <w:t>__________________ /И.А. Наркевич/</w:t>
            </w:r>
          </w:p>
        </w:tc>
        <w:tc>
          <w:tcPr>
            <w:tcW w:w="4111" w:type="dxa"/>
          </w:tcPr>
          <w:p w14:paraId="6B6644CC" w14:textId="77777777" w:rsidR="002E7C7D" w:rsidRPr="007E04C3" w:rsidRDefault="002E7C7D" w:rsidP="002E7C7D">
            <w:pPr>
              <w:widowControl w:val="0"/>
              <w:rPr>
                <w:rFonts w:eastAsia="Calibri"/>
                <w:lang w:eastAsia="en-US"/>
              </w:rPr>
            </w:pPr>
            <w:r w:rsidRPr="007E04C3">
              <w:t>от Исполнителя</w:t>
            </w:r>
          </w:p>
          <w:p w14:paraId="4D6A4736" w14:textId="77777777" w:rsidR="002E7C7D" w:rsidRPr="007E04C3" w:rsidRDefault="002E7C7D" w:rsidP="002E7C7D">
            <w:pPr>
              <w:widowControl w:val="0"/>
            </w:pPr>
          </w:p>
          <w:p w14:paraId="013ABB43" w14:textId="77777777" w:rsidR="002E7C7D" w:rsidRPr="007E04C3" w:rsidRDefault="002E7C7D" w:rsidP="002E7C7D">
            <w:pPr>
              <w:widowControl w:val="0"/>
            </w:pPr>
          </w:p>
          <w:p w14:paraId="452EA83F" w14:textId="283D2C47" w:rsidR="002E7C7D" w:rsidRPr="007E04C3" w:rsidRDefault="002E7C7D" w:rsidP="002E7C7D">
            <w:pPr>
              <w:widowControl w:val="0"/>
              <w:rPr>
                <w:rFonts w:eastAsia="Calibri"/>
                <w:lang w:eastAsia="en-US"/>
              </w:rPr>
            </w:pPr>
            <w:r w:rsidRPr="007E04C3">
              <w:t>_________________ /____</w:t>
            </w:r>
            <w:r w:rsidR="004B1A8E" w:rsidRPr="007E04C3">
              <w:t>__</w:t>
            </w:r>
            <w:r w:rsidRPr="007E04C3">
              <w:t>______/</w:t>
            </w:r>
          </w:p>
        </w:tc>
      </w:tr>
    </w:tbl>
    <w:p w14:paraId="5B385A1B" w14:textId="56407BF7" w:rsidR="002E7C7D" w:rsidRPr="007E04C3" w:rsidRDefault="004B1A8E" w:rsidP="002E7C7D">
      <w:pPr>
        <w:ind w:firstLine="567"/>
        <w:jc w:val="both"/>
      </w:pPr>
      <w:r w:rsidRPr="007E04C3">
        <w:t>М.П.</w:t>
      </w:r>
    </w:p>
    <w:p w14:paraId="1BE59387" w14:textId="77777777" w:rsidR="002E7C7D" w:rsidRPr="007E04C3" w:rsidRDefault="002E7C7D" w:rsidP="002E7C7D">
      <w:pPr>
        <w:tabs>
          <w:tab w:val="left" w:pos="1260"/>
        </w:tabs>
        <w:ind w:firstLine="709"/>
        <w:jc w:val="center"/>
        <w:rPr>
          <w:bCs/>
        </w:rPr>
      </w:pPr>
    </w:p>
    <w:p w14:paraId="51597417" w14:textId="77777777" w:rsidR="002E7C7D" w:rsidRPr="007E04C3" w:rsidRDefault="002E7C7D" w:rsidP="002E7C7D">
      <w:pPr>
        <w:tabs>
          <w:tab w:val="left" w:pos="1260"/>
        </w:tabs>
        <w:ind w:firstLine="709"/>
        <w:jc w:val="center"/>
        <w:rPr>
          <w:bCs/>
        </w:rPr>
      </w:pPr>
    </w:p>
    <w:p w14:paraId="7E84D8D9" w14:textId="35ACBCFC" w:rsidR="00495AEA" w:rsidRPr="007E04C3" w:rsidRDefault="00495AEA" w:rsidP="002E7C7D">
      <w:pPr>
        <w:tabs>
          <w:tab w:val="left" w:pos="1260"/>
        </w:tabs>
        <w:ind w:firstLine="709"/>
        <w:jc w:val="center"/>
        <w:rPr>
          <w:bCs/>
        </w:rPr>
      </w:pPr>
      <w:r w:rsidRPr="007E04C3">
        <w:rPr>
          <w:bCs/>
        </w:rPr>
        <w:br w:type="page"/>
      </w:r>
    </w:p>
    <w:p w14:paraId="6D094938" w14:textId="77777777" w:rsidR="004B1A8E" w:rsidRPr="00995AB7" w:rsidRDefault="004B1A8E" w:rsidP="002E7C7D">
      <w:pPr>
        <w:ind w:firstLine="567"/>
        <w:jc w:val="right"/>
        <w:rPr>
          <w:b/>
          <w:sz w:val="24"/>
          <w:szCs w:val="24"/>
        </w:rPr>
      </w:pPr>
    </w:p>
    <w:p w14:paraId="246FBEC5" w14:textId="0BF41267" w:rsidR="002E7C7D" w:rsidRPr="00995AB7" w:rsidRDefault="002E7C7D" w:rsidP="002E7C7D">
      <w:pPr>
        <w:ind w:firstLine="567"/>
        <w:jc w:val="right"/>
        <w:rPr>
          <w:b/>
          <w:sz w:val="24"/>
          <w:szCs w:val="24"/>
        </w:rPr>
      </w:pPr>
      <w:r w:rsidRPr="00995AB7">
        <w:rPr>
          <w:b/>
          <w:sz w:val="24"/>
          <w:szCs w:val="24"/>
        </w:rPr>
        <w:t>Приложение №1</w:t>
      </w:r>
    </w:p>
    <w:p w14:paraId="1E8F101F" w14:textId="72AA57B8" w:rsidR="002E7C7D" w:rsidRPr="00995AB7" w:rsidRDefault="002E7C7D" w:rsidP="002E7C7D">
      <w:pPr>
        <w:ind w:firstLine="567"/>
        <w:jc w:val="right"/>
        <w:rPr>
          <w:sz w:val="24"/>
          <w:szCs w:val="24"/>
        </w:rPr>
      </w:pPr>
      <w:r w:rsidRPr="00995AB7">
        <w:rPr>
          <w:sz w:val="24"/>
          <w:szCs w:val="24"/>
        </w:rPr>
        <w:t xml:space="preserve"> к Договору на оказание преподавательских услуг</w:t>
      </w:r>
    </w:p>
    <w:p w14:paraId="716A419C" w14:textId="77777777" w:rsidR="002E7C7D" w:rsidRPr="00995AB7" w:rsidRDefault="002E7C7D" w:rsidP="002E7C7D">
      <w:pPr>
        <w:ind w:firstLine="567"/>
        <w:jc w:val="right"/>
        <w:rPr>
          <w:sz w:val="24"/>
          <w:szCs w:val="24"/>
        </w:rPr>
      </w:pPr>
      <w:r w:rsidRPr="00995AB7">
        <w:rPr>
          <w:sz w:val="24"/>
          <w:szCs w:val="24"/>
        </w:rPr>
        <w:t>№ _____от __. __.20___г.</w:t>
      </w:r>
    </w:p>
    <w:p w14:paraId="14640166" w14:textId="77777777" w:rsidR="002E7C7D" w:rsidRPr="00995AB7" w:rsidRDefault="002E7C7D" w:rsidP="002E7C7D">
      <w:pPr>
        <w:tabs>
          <w:tab w:val="left" w:pos="1260"/>
        </w:tabs>
        <w:ind w:firstLine="709"/>
        <w:jc w:val="center"/>
        <w:rPr>
          <w:bCs/>
          <w:sz w:val="24"/>
          <w:szCs w:val="24"/>
        </w:rPr>
      </w:pPr>
    </w:p>
    <w:p w14:paraId="60AC134E" w14:textId="77777777" w:rsidR="007E04C3" w:rsidRDefault="007E04C3" w:rsidP="002E7C7D">
      <w:pPr>
        <w:tabs>
          <w:tab w:val="left" w:pos="1260"/>
        </w:tabs>
        <w:ind w:firstLine="709"/>
        <w:jc w:val="center"/>
        <w:rPr>
          <w:b/>
          <w:bCs/>
          <w:sz w:val="24"/>
          <w:szCs w:val="24"/>
        </w:rPr>
      </w:pPr>
    </w:p>
    <w:p w14:paraId="5B96661E" w14:textId="77777777" w:rsidR="002E7C7D" w:rsidRPr="00995AB7" w:rsidRDefault="002E7C7D" w:rsidP="002E7C7D">
      <w:pPr>
        <w:tabs>
          <w:tab w:val="left" w:pos="1260"/>
        </w:tabs>
        <w:ind w:firstLine="709"/>
        <w:jc w:val="center"/>
        <w:rPr>
          <w:b/>
          <w:bCs/>
          <w:sz w:val="24"/>
          <w:szCs w:val="24"/>
        </w:rPr>
      </w:pPr>
      <w:r w:rsidRPr="00995AB7">
        <w:rPr>
          <w:b/>
          <w:bCs/>
          <w:sz w:val="24"/>
          <w:szCs w:val="24"/>
        </w:rPr>
        <w:t>Перечень и сроки оказываемых услуг</w:t>
      </w:r>
    </w:p>
    <w:p w14:paraId="33D8725A" w14:textId="77777777" w:rsidR="002E7C7D" w:rsidRPr="00995AB7" w:rsidRDefault="002E7C7D" w:rsidP="002E7C7D">
      <w:pPr>
        <w:autoSpaceDE w:val="0"/>
        <w:autoSpaceDN w:val="0"/>
        <w:adjustRightInd w:val="0"/>
        <w:jc w:val="both"/>
        <w:rPr>
          <w:rFonts w:ascii="Courier New" w:eastAsiaTheme="minorHAnsi" w:hAnsi="Courier New" w:cs="Courier New"/>
          <w:b/>
          <w:lang w:eastAsia="en-US"/>
        </w:rPr>
      </w:pPr>
    </w:p>
    <w:p w14:paraId="7E9DFCAE" w14:textId="77777777" w:rsidR="00C10CCA" w:rsidRPr="00995AB7" w:rsidRDefault="00C10CCA" w:rsidP="00C10CCA">
      <w:pPr>
        <w:tabs>
          <w:tab w:val="left" w:pos="1260"/>
        </w:tabs>
        <w:jc w:val="both"/>
        <w:rPr>
          <w:b/>
          <w:bCs/>
          <w:sz w:val="24"/>
          <w:szCs w:val="24"/>
        </w:rPr>
      </w:pPr>
      <w:r w:rsidRPr="00995AB7">
        <w:rPr>
          <w:b/>
          <w:bCs/>
          <w:sz w:val="24"/>
          <w:szCs w:val="24"/>
        </w:rPr>
        <w:t xml:space="preserve">Раздел </w:t>
      </w:r>
      <w:r w:rsidRPr="00995AB7">
        <w:rPr>
          <w:b/>
          <w:bCs/>
          <w:sz w:val="24"/>
          <w:szCs w:val="24"/>
          <w:lang w:val="en-US"/>
        </w:rPr>
        <w:t>I</w:t>
      </w:r>
      <w:r w:rsidRPr="00995AB7">
        <w:rPr>
          <w:b/>
          <w:bCs/>
          <w:sz w:val="24"/>
          <w:szCs w:val="24"/>
        </w:rPr>
        <w:t>. Учебная работа.</w:t>
      </w:r>
    </w:p>
    <w:p w14:paraId="572BCC30" w14:textId="77777777" w:rsidR="00C10CCA" w:rsidRPr="00995AB7" w:rsidRDefault="00C10CCA" w:rsidP="00C10CCA">
      <w:pPr>
        <w:tabs>
          <w:tab w:val="left" w:pos="1260"/>
        </w:tabs>
        <w:jc w:val="both"/>
        <w:rPr>
          <w:bCs/>
          <w:sz w:val="24"/>
          <w:szCs w:val="24"/>
        </w:rPr>
      </w:pPr>
    </w:p>
    <w:p w14:paraId="093BDE37" w14:textId="59F8EA67" w:rsidR="00C10CCA" w:rsidRPr="007E04C3" w:rsidRDefault="00C10CCA" w:rsidP="00E3714C">
      <w:pPr>
        <w:tabs>
          <w:tab w:val="left" w:pos="1260"/>
        </w:tabs>
        <w:ind w:left="-426"/>
        <w:jc w:val="both"/>
        <w:rPr>
          <w:bCs/>
          <w:sz w:val="24"/>
          <w:szCs w:val="24"/>
        </w:rPr>
      </w:pPr>
      <w:r w:rsidRPr="007E04C3">
        <w:rPr>
          <w:bCs/>
          <w:sz w:val="24"/>
          <w:szCs w:val="24"/>
        </w:rPr>
        <w:t>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w:t>
      </w:r>
      <w:r w:rsidR="007E04C3">
        <w:rPr>
          <w:bCs/>
          <w:sz w:val="24"/>
          <w:szCs w:val="24"/>
        </w:rPr>
        <w:t>ния подготовки/специальности] (</w:t>
      </w:r>
      <w:r w:rsidRPr="007E04C3">
        <w:rPr>
          <w:bCs/>
          <w:sz w:val="24"/>
          <w:szCs w:val="24"/>
        </w:rPr>
        <w:t>указать форму обучения: очная/заочная)</w:t>
      </w:r>
    </w:p>
    <w:p w14:paraId="0D930B9E" w14:textId="77777777" w:rsidR="00C10CCA" w:rsidRPr="007E04C3" w:rsidRDefault="00C10CCA" w:rsidP="002E7C7D">
      <w:pPr>
        <w:tabs>
          <w:tab w:val="left" w:pos="1260"/>
        </w:tabs>
        <w:ind w:firstLine="709"/>
        <w:jc w:val="center"/>
        <w:rPr>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803"/>
        <w:gridCol w:w="3118"/>
        <w:gridCol w:w="1276"/>
        <w:gridCol w:w="1559"/>
      </w:tblGrid>
      <w:tr w:rsidR="00C10CCA" w:rsidRPr="007E04C3" w14:paraId="7F79427A" w14:textId="77777777" w:rsidTr="007E04C3">
        <w:tc>
          <w:tcPr>
            <w:tcW w:w="876" w:type="dxa"/>
            <w:shd w:val="clear" w:color="auto" w:fill="auto"/>
            <w:vAlign w:val="center"/>
          </w:tcPr>
          <w:p w14:paraId="6B3BDD52" w14:textId="77777777" w:rsidR="00C10CCA" w:rsidRPr="007E04C3" w:rsidRDefault="00C10CCA" w:rsidP="002E7C7D">
            <w:pPr>
              <w:jc w:val="center"/>
              <w:rPr>
                <w:sz w:val="24"/>
                <w:szCs w:val="24"/>
              </w:rPr>
            </w:pPr>
            <w:r w:rsidRPr="007E04C3">
              <w:rPr>
                <w:sz w:val="24"/>
                <w:szCs w:val="24"/>
              </w:rPr>
              <w:t xml:space="preserve">№ </w:t>
            </w:r>
            <w:proofErr w:type="gramStart"/>
            <w:r w:rsidRPr="007E04C3">
              <w:rPr>
                <w:sz w:val="24"/>
                <w:szCs w:val="24"/>
              </w:rPr>
              <w:t>п</w:t>
            </w:r>
            <w:proofErr w:type="gramEnd"/>
            <w:r w:rsidRPr="007E04C3">
              <w:rPr>
                <w:sz w:val="24"/>
                <w:szCs w:val="24"/>
              </w:rPr>
              <w:t>/п</w:t>
            </w:r>
          </w:p>
        </w:tc>
        <w:tc>
          <w:tcPr>
            <w:tcW w:w="3803" w:type="dxa"/>
            <w:shd w:val="clear" w:color="auto" w:fill="auto"/>
            <w:vAlign w:val="center"/>
          </w:tcPr>
          <w:p w14:paraId="72A674B8" w14:textId="38A46187" w:rsidR="00C10CCA" w:rsidRPr="007E04C3" w:rsidRDefault="00C10CCA" w:rsidP="00C10CCA">
            <w:pPr>
              <w:jc w:val="center"/>
              <w:rPr>
                <w:sz w:val="24"/>
                <w:szCs w:val="24"/>
              </w:rPr>
            </w:pPr>
            <w:r w:rsidRPr="007E04C3">
              <w:rPr>
                <w:sz w:val="24"/>
                <w:szCs w:val="24"/>
              </w:rPr>
              <w:t>Вид занятий / контактной работы</w:t>
            </w:r>
            <w:r w:rsidR="00995AB7" w:rsidRPr="007E04C3">
              <w:rPr>
                <w:sz w:val="24"/>
                <w:szCs w:val="24"/>
              </w:rPr>
              <w:t xml:space="preserve"> </w:t>
            </w:r>
            <w:proofErr w:type="gramStart"/>
            <w:r w:rsidR="00995AB7" w:rsidRPr="007E04C3">
              <w:rPr>
                <w:sz w:val="24"/>
                <w:szCs w:val="24"/>
              </w:rPr>
              <w:t>согласно</w:t>
            </w:r>
            <w:proofErr w:type="gramEnd"/>
            <w:r w:rsidR="00995AB7" w:rsidRPr="007E04C3">
              <w:rPr>
                <w:sz w:val="24"/>
                <w:szCs w:val="24"/>
              </w:rPr>
              <w:t xml:space="preserve"> учебного плана образовательной программы</w:t>
            </w:r>
          </w:p>
        </w:tc>
        <w:tc>
          <w:tcPr>
            <w:tcW w:w="3118" w:type="dxa"/>
          </w:tcPr>
          <w:p w14:paraId="0A6B5DBD" w14:textId="77777777" w:rsidR="00C10CCA" w:rsidRPr="007E04C3" w:rsidRDefault="00C10CCA" w:rsidP="002E7C7D">
            <w:pPr>
              <w:jc w:val="center"/>
              <w:rPr>
                <w:sz w:val="24"/>
                <w:szCs w:val="24"/>
              </w:rPr>
            </w:pPr>
            <w:r w:rsidRPr="007E04C3">
              <w:rPr>
                <w:sz w:val="24"/>
                <w:szCs w:val="24"/>
              </w:rPr>
              <w:t xml:space="preserve">Темы </w:t>
            </w:r>
          </w:p>
          <w:p w14:paraId="0FC223A4" w14:textId="53F7DB46" w:rsidR="00C10CCA" w:rsidRPr="007E04C3" w:rsidRDefault="00C10CCA" w:rsidP="002E7C7D">
            <w:pPr>
              <w:jc w:val="center"/>
              <w:rPr>
                <w:i/>
                <w:sz w:val="24"/>
                <w:szCs w:val="24"/>
              </w:rPr>
            </w:pPr>
            <w:r w:rsidRPr="007E04C3">
              <w:rPr>
                <w:i/>
                <w:sz w:val="24"/>
                <w:szCs w:val="24"/>
              </w:rPr>
              <w:t>(заполняется для занятий/лекций)</w:t>
            </w:r>
          </w:p>
        </w:tc>
        <w:tc>
          <w:tcPr>
            <w:tcW w:w="1276" w:type="dxa"/>
            <w:shd w:val="clear" w:color="auto" w:fill="auto"/>
            <w:vAlign w:val="center"/>
          </w:tcPr>
          <w:p w14:paraId="76D8A044" w14:textId="3508055A" w:rsidR="00C10CCA" w:rsidRPr="007E04C3" w:rsidRDefault="00C10CCA" w:rsidP="002E7C7D">
            <w:pPr>
              <w:jc w:val="center"/>
              <w:rPr>
                <w:sz w:val="24"/>
                <w:szCs w:val="24"/>
              </w:rPr>
            </w:pPr>
            <w:r w:rsidRPr="007E04C3">
              <w:rPr>
                <w:sz w:val="24"/>
                <w:szCs w:val="24"/>
              </w:rPr>
              <w:t>Кол-во часов</w:t>
            </w:r>
          </w:p>
        </w:tc>
        <w:tc>
          <w:tcPr>
            <w:tcW w:w="1559" w:type="dxa"/>
          </w:tcPr>
          <w:p w14:paraId="6F89406B" w14:textId="5272FF0B" w:rsidR="00C10CCA" w:rsidRPr="007E04C3" w:rsidRDefault="00C10CCA" w:rsidP="00E3714C">
            <w:pPr>
              <w:jc w:val="center"/>
              <w:rPr>
                <w:sz w:val="24"/>
                <w:szCs w:val="24"/>
              </w:rPr>
            </w:pPr>
            <w:r w:rsidRPr="007E04C3">
              <w:rPr>
                <w:sz w:val="24"/>
                <w:szCs w:val="24"/>
              </w:rPr>
              <w:t xml:space="preserve">Сроки оказания </w:t>
            </w:r>
            <w:r w:rsidR="00E3714C" w:rsidRPr="007E04C3">
              <w:rPr>
                <w:sz w:val="24"/>
                <w:szCs w:val="24"/>
              </w:rPr>
              <w:t>у</w:t>
            </w:r>
            <w:r w:rsidRPr="007E04C3">
              <w:rPr>
                <w:sz w:val="24"/>
                <w:szCs w:val="24"/>
              </w:rPr>
              <w:t>слуг</w:t>
            </w:r>
          </w:p>
        </w:tc>
      </w:tr>
      <w:tr w:rsidR="00C10CCA" w:rsidRPr="00995AB7" w14:paraId="17047738" w14:textId="77777777" w:rsidTr="007E04C3">
        <w:tc>
          <w:tcPr>
            <w:tcW w:w="876" w:type="dxa"/>
            <w:shd w:val="clear" w:color="auto" w:fill="auto"/>
            <w:vAlign w:val="center"/>
          </w:tcPr>
          <w:p w14:paraId="69F83B07" w14:textId="77777777" w:rsidR="00C10CCA" w:rsidRPr="00995AB7" w:rsidRDefault="00C10CCA" w:rsidP="002E7C7D">
            <w:pPr>
              <w:jc w:val="center"/>
              <w:rPr>
                <w:sz w:val="24"/>
                <w:szCs w:val="24"/>
              </w:rPr>
            </w:pPr>
            <w:r w:rsidRPr="007E04C3">
              <w:rPr>
                <w:sz w:val="24"/>
                <w:szCs w:val="24"/>
              </w:rPr>
              <w:t>1.</w:t>
            </w:r>
          </w:p>
        </w:tc>
        <w:tc>
          <w:tcPr>
            <w:tcW w:w="3803" w:type="dxa"/>
            <w:shd w:val="clear" w:color="auto" w:fill="auto"/>
          </w:tcPr>
          <w:p w14:paraId="72FD6D5B" w14:textId="77777777" w:rsidR="00C10CCA" w:rsidRPr="00995AB7" w:rsidRDefault="00C10CCA" w:rsidP="002E7C7D">
            <w:pPr>
              <w:rPr>
                <w:sz w:val="24"/>
                <w:szCs w:val="24"/>
              </w:rPr>
            </w:pPr>
          </w:p>
        </w:tc>
        <w:tc>
          <w:tcPr>
            <w:tcW w:w="3118" w:type="dxa"/>
          </w:tcPr>
          <w:p w14:paraId="525F3A20" w14:textId="77777777" w:rsidR="00C10CCA" w:rsidRPr="00995AB7" w:rsidRDefault="00C10CCA" w:rsidP="002E7C7D">
            <w:pPr>
              <w:jc w:val="center"/>
              <w:rPr>
                <w:sz w:val="24"/>
                <w:szCs w:val="24"/>
              </w:rPr>
            </w:pPr>
          </w:p>
        </w:tc>
        <w:tc>
          <w:tcPr>
            <w:tcW w:w="1276" w:type="dxa"/>
            <w:shd w:val="clear" w:color="auto" w:fill="auto"/>
            <w:vAlign w:val="center"/>
          </w:tcPr>
          <w:p w14:paraId="7F5938E3" w14:textId="25DE0B2B" w:rsidR="00C10CCA" w:rsidRPr="00995AB7" w:rsidRDefault="00C10CCA" w:rsidP="002E7C7D">
            <w:pPr>
              <w:jc w:val="center"/>
              <w:rPr>
                <w:sz w:val="24"/>
                <w:szCs w:val="24"/>
              </w:rPr>
            </w:pPr>
          </w:p>
        </w:tc>
        <w:tc>
          <w:tcPr>
            <w:tcW w:w="1559" w:type="dxa"/>
          </w:tcPr>
          <w:p w14:paraId="1CE84DFC" w14:textId="77777777" w:rsidR="00C10CCA" w:rsidRPr="00995AB7" w:rsidRDefault="00C10CCA" w:rsidP="002E7C7D">
            <w:pPr>
              <w:jc w:val="center"/>
              <w:rPr>
                <w:sz w:val="24"/>
                <w:szCs w:val="24"/>
              </w:rPr>
            </w:pPr>
          </w:p>
        </w:tc>
      </w:tr>
      <w:tr w:rsidR="00C10CCA" w:rsidRPr="00995AB7" w14:paraId="3F292994" w14:textId="77777777" w:rsidTr="007E04C3">
        <w:tc>
          <w:tcPr>
            <w:tcW w:w="876" w:type="dxa"/>
            <w:shd w:val="clear" w:color="auto" w:fill="auto"/>
            <w:vAlign w:val="center"/>
          </w:tcPr>
          <w:p w14:paraId="215E5B70" w14:textId="77777777" w:rsidR="00C10CCA" w:rsidRPr="00995AB7" w:rsidRDefault="00C10CCA" w:rsidP="002E7C7D">
            <w:pPr>
              <w:jc w:val="center"/>
              <w:rPr>
                <w:sz w:val="24"/>
                <w:szCs w:val="24"/>
              </w:rPr>
            </w:pPr>
            <w:r w:rsidRPr="00995AB7">
              <w:rPr>
                <w:sz w:val="24"/>
                <w:szCs w:val="24"/>
              </w:rPr>
              <w:t>2.</w:t>
            </w:r>
          </w:p>
        </w:tc>
        <w:tc>
          <w:tcPr>
            <w:tcW w:w="3803" w:type="dxa"/>
            <w:shd w:val="clear" w:color="auto" w:fill="auto"/>
          </w:tcPr>
          <w:p w14:paraId="3BE6A517" w14:textId="77777777" w:rsidR="00C10CCA" w:rsidRPr="00995AB7" w:rsidRDefault="00C10CCA" w:rsidP="002E7C7D">
            <w:pPr>
              <w:rPr>
                <w:sz w:val="24"/>
                <w:szCs w:val="24"/>
              </w:rPr>
            </w:pPr>
          </w:p>
        </w:tc>
        <w:tc>
          <w:tcPr>
            <w:tcW w:w="3118" w:type="dxa"/>
          </w:tcPr>
          <w:p w14:paraId="50B2F55B" w14:textId="77777777" w:rsidR="00C10CCA" w:rsidRPr="00995AB7" w:rsidRDefault="00C10CCA" w:rsidP="002E7C7D">
            <w:pPr>
              <w:jc w:val="center"/>
              <w:rPr>
                <w:sz w:val="24"/>
                <w:szCs w:val="24"/>
              </w:rPr>
            </w:pPr>
          </w:p>
        </w:tc>
        <w:tc>
          <w:tcPr>
            <w:tcW w:w="1276" w:type="dxa"/>
            <w:shd w:val="clear" w:color="auto" w:fill="auto"/>
            <w:vAlign w:val="center"/>
          </w:tcPr>
          <w:p w14:paraId="1A582F2F" w14:textId="2A45BEBC" w:rsidR="00C10CCA" w:rsidRPr="00995AB7" w:rsidRDefault="00C10CCA" w:rsidP="002E7C7D">
            <w:pPr>
              <w:jc w:val="center"/>
              <w:rPr>
                <w:sz w:val="24"/>
                <w:szCs w:val="24"/>
              </w:rPr>
            </w:pPr>
          </w:p>
        </w:tc>
        <w:tc>
          <w:tcPr>
            <w:tcW w:w="1559" w:type="dxa"/>
          </w:tcPr>
          <w:p w14:paraId="4416F105" w14:textId="77777777" w:rsidR="00C10CCA" w:rsidRPr="00995AB7" w:rsidRDefault="00C10CCA" w:rsidP="002E7C7D">
            <w:pPr>
              <w:jc w:val="center"/>
              <w:rPr>
                <w:sz w:val="24"/>
                <w:szCs w:val="24"/>
              </w:rPr>
            </w:pPr>
          </w:p>
        </w:tc>
      </w:tr>
      <w:tr w:rsidR="00C10CCA" w:rsidRPr="00995AB7" w14:paraId="049C500A" w14:textId="77777777" w:rsidTr="007E04C3">
        <w:tc>
          <w:tcPr>
            <w:tcW w:w="876" w:type="dxa"/>
            <w:shd w:val="clear" w:color="auto" w:fill="auto"/>
            <w:vAlign w:val="center"/>
          </w:tcPr>
          <w:p w14:paraId="292CE7A9" w14:textId="77777777" w:rsidR="00C10CCA" w:rsidRPr="00995AB7" w:rsidRDefault="00C10CCA" w:rsidP="002E7C7D">
            <w:pPr>
              <w:jc w:val="center"/>
              <w:rPr>
                <w:sz w:val="24"/>
                <w:szCs w:val="24"/>
              </w:rPr>
            </w:pPr>
            <w:r w:rsidRPr="00995AB7">
              <w:rPr>
                <w:sz w:val="24"/>
                <w:szCs w:val="24"/>
              </w:rPr>
              <w:t>3.</w:t>
            </w:r>
          </w:p>
        </w:tc>
        <w:tc>
          <w:tcPr>
            <w:tcW w:w="3803" w:type="dxa"/>
            <w:shd w:val="clear" w:color="auto" w:fill="auto"/>
          </w:tcPr>
          <w:p w14:paraId="3AC01084" w14:textId="77777777" w:rsidR="00C10CCA" w:rsidRPr="00995AB7" w:rsidRDefault="00C10CCA" w:rsidP="002E7C7D">
            <w:pPr>
              <w:rPr>
                <w:sz w:val="24"/>
                <w:szCs w:val="24"/>
              </w:rPr>
            </w:pPr>
          </w:p>
        </w:tc>
        <w:tc>
          <w:tcPr>
            <w:tcW w:w="3118" w:type="dxa"/>
          </w:tcPr>
          <w:p w14:paraId="2BDE2C98" w14:textId="77777777" w:rsidR="00C10CCA" w:rsidRPr="00995AB7" w:rsidRDefault="00C10CCA" w:rsidP="002E7C7D">
            <w:pPr>
              <w:jc w:val="center"/>
              <w:rPr>
                <w:sz w:val="24"/>
                <w:szCs w:val="24"/>
              </w:rPr>
            </w:pPr>
          </w:p>
        </w:tc>
        <w:tc>
          <w:tcPr>
            <w:tcW w:w="1276" w:type="dxa"/>
            <w:shd w:val="clear" w:color="auto" w:fill="auto"/>
            <w:vAlign w:val="center"/>
          </w:tcPr>
          <w:p w14:paraId="754674C9" w14:textId="7C7B93B3" w:rsidR="00C10CCA" w:rsidRPr="00995AB7" w:rsidRDefault="00C10CCA" w:rsidP="002E7C7D">
            <w:pPr>
              <w:jc w:val="center"/>
              <w:rPr>
                <w:sz w:val="24"/>
                <w:szCs w:val="24"/>
              </w:rPr>
            </w:pPr>
          </w:p>
        </w:tc>
        <w:tc>
          <w:tcPr>
            <w:tcW w:w="1559" w:type="dxa"/>
          </w:tcPr>
          <w:p w14:paraId="2AFB453F" w14:textId="77777777" w:rsidR="00C10CCA" w:rsidRPr="00995AB7" w:rsidRDefault="00C10CCA" w:rsidP="002E7C7D">
            <w:pPr>
              <w:jc w:val="center"/>
              <w:rPr>
                <w:sz w:val="24"/>
                <w:szCs w:val="24"/>
              </w:rPr>
            </w:pPr>
          </w:p>
        </w:tc>
      </w:tr>
    </w:tbl>
    <w:p w14:paraId="7BB7546A" w14:textId="77777777" w:rsidR="002E7C7D" w:rsidRPr="00995AB7" w:rsidRDefault="002E7C7D" w:rsidP="002E7C7D">
      <w:pPr>
        <w:tabs>
          <w:tab w:val="left" w:pos="1260"/>
        </w:tabs>
        <w:ind w:firstLine="709"/>
        <w:jc w:val="center"/>
        <w:rPr>
          <w:bCs/>
          <w:sz w:val="24"/>
          <w:szCs w:val="24"/>
        </w:rPr>
      </w:pPr>
    </w:p>
    <w:p w14:paraId="4998F052" w14:textId="77777777" w:rsidR="00C10CCA" w:rsidRPr="00995AB7" w:rsidRDefault="00C10CCA" w:rsidP="00C10CCA">
      <w:pPr>
        <w:tabs>
          <w:tab w:val="left" w:pos="1260"/>
        </w:tabs>
        <w:jc w:val="both"/>
        <w:rPr>
          <w:b/>
          <w:bCs/>
          <w:sz w:val="24"/>
          <w:szCs w:val="24"/>
        </w:rPr>
      </w:pPr>
    </w:p>
    <w:p w14:paraId="63D39B89" w14:textId="77777777" w:rsidR="002E7C7D" w:rsidRPr="00995AB7" w:rsidRDefault="002E7C7D" w:rsidP="002E7C7D">
      <w:pPr>
        <w:widowControl w:val="0"/>
        <w:autoSpaceDE w:val="0"/>
        <w:autoSpaceDN w:val="0"/>
        <w:adjustRightInd w:val="0"/>
        <w:spacing w:before="120" w:after="120" w:line="276" w:lineRule="auto"/>
        <w:contextualSpacing/>
        <w:jc w:val="center"/>
        <w:outlineLvl w:val="0"/>
        <w:rPr>
          <w:b/>
          <w:sz w:val="24"/>
          <w:szCs w:val="24"/>
          <w:lang w:eastAsia="en-US"/>
        </w:rPr>
      </w:pPr>
      <w:r w:rsidRPr="00995AB7">
        <w:rPr>
          <w:rFonts w:eastAsia="Calibri"/>
          <w:b/>
          <w:sz w:val="24"/>
          <w:szCs w:val="24"/>
          <w:lang w:eastAsia="en-US"/>
        </w:rPr>
        <w:t>Подписи сторон</w:t>
      </w:r>
    </w:p>
    <w:tbl>
      <w:tblPr>
        <w:tblW w:w="0" w:type="auto"/>
        <w:jc w:val="center"/>
        <w:tblLook w:val="04A0" w:firstRow="1" w:lastRow="0" w:firstColumn="1" w:lastColumn="0" w:noHBand="0" w:noVBand="1"/>
      </w:tblPr>
      <w:tblGrid>
        <w:gridCol w:w="5183"/>
        <w:gridCol w:w="4111"/>
      </w:tblGrid>
      <w:tr w:rsidR="002E7C7D" w:rsidRPr="00995AB7" w14:paraId="4FF8F7D5" w14:textId="77777777" w:rsidTr="00C10CCA">
        <w:trPr>
          <w:jc w:val="center"/>
        </w:trPr>
        <w:tc>
          <w:tcPr>
            <w:tcW w:w="5183" w:type="dxa"/>
          </w:tcPr>
          <w:p w14:paraId="4802C72A" w14:textId="77777777" w:rsidR="002E7C7D" w:rsidRPr="00995AB7" w:rsidRDefault="002E7C7D" w:rsidP="002E7C7D">
            <w:pPr>
              <w:widowControl w:val="0"/>
              <w:rPr>
                <w:rFonts w:eastAsia="Calibri"/>
                <w:bCs/>
                <w:sz w:val="24"/>
                <w:szCs w:val="24"/>
                <w:lang w:eastAsia="en-US"/>
              </w:rPr>
            </w:pPr>
            <w:r w:rsidRPr="00995AB7">
              <w:rPr>
                <w:sz w:val="24"/>
                <w:szCs w:val="24"/>
              </w:rPr>
              <w:t>от Заказчика</w:t>
            </w:r>
          </w:p>
          <w:p w14:paraId="2D9F690E" w14:textId="77777777" w:rsidR="002E7C7D" w:rsidRPr="00995AB7" w:rsidRDefault="002E7C7D" w:rsidP="002E7C7D">
            <w:pPr>
              <w:widowControl w:val="0"/>
              <w:rPr>
                <w:bCs/>
                <w:sz w:val="24"/>
                <w:szCs w:val="24"/>
              </w:rPr>
            </w:pPr>
            <w:r w:rsidRPr="00995AB7">
              <w:rPr>
                <w:bCs/>
                <w:sz w:val="24"/>
                <w:szCs w:val="24"/>
              </w:rPr>
              <w:t>Ректор ФГБОУ ВО СПХФУ</w:t>
            </w:r>
          </w:p>
          <w:p w14:paraId="578E0CE9" w14:textId="77777777" w:rsidR="002E7C7D" w:rsidRPr="00995AB7" w:rsidRDefault="002E7C7D" w:rsidP="002E7C7D">
            <w:pPr>
              <w:widowControl w:val="0"/>
              <w:rPr>
                <w:sz w:val="24"/>
                <w:szCs w:val="24"/>
              </w:rPr>
            </w:pPr>
            <w:r w:rsidRPr="00995AB7">
              <w:rPr>
                <w:sz w:val="24"/>
                <w:szCs w:val="24"/>
              </w:rPr>
              <w:t>Минздрава России</w:t>
            </w:r>
          </w:p>
          <w:p w14:paraId="7F9223C7" w14:textId="77777777" w:rsidR="002E7C7D" w:rsidRPr="00995AB7" w:rsidRDefault="002E7C7D" w:rsidP="002E7C7D">
            <w:pPr>
              <w:widowControl w:val="0"/>
              <w:rPr>
                <w:rFonts w:eastAsia="Calibri"/>
                <w:sz w:val="24"/>
                <w:szCs w:val="24"/>
                <w:lang w:eastAsia="en-US"/>
              </w:rPr>
            </w:pPr>
            <w:r w:rsidRPr="00995AB7">
              <w:rPr>
                <w:sz w:val="24"/>
                <w:szCs w:val="24"/>
              </w:rPr>
              <w:t>__________________ /И.А. Наркевич/</w:t>
            </w:r>
          </w:p>
        </w:tc>
        <w:tc>
          <w:tcPr>
            <w:tcW w:w="4111" w:type="dxa"/>
          </w:tcPr>
          <w:p w14:paraId="24738108" w14:textId="77777777" w:rsidR="002E7C7D" w:rsidRPr="00995AB7" w:rsidRDefault="002E7C7D" w:rsidP="002E7C7D">
            <w:pPr>
              <w:widowControl w:val="0"/>
              <w:rPr>
                <w:rFonts w:eastAsia="Calibri"/>
                <w:sz w:val="24"/>
                <w:szCs w:val="24"/>
                <w:lang w:eastAsia="en-US"/>
              </w:rPr>
            </w:pPr>
            <w:r w:rsidRPr="00995AB7">
              <w:rPr>
                <w:sz w:val="24"/>
                <w:szCs w:val="24"/>
              </w:rPr>
              <w:t>от Исполнителя</w:t>
            </w:r>
          </w:p>
          <w:p w14:paraId="7E29CD92" w14:textId="77777777" w:rsidR="002E7C7D" w:rsidRPr="00995AB7" w:rsidRDefault="002E7C7D" w:rsidP="002E7C7D">
            <w:pPr>
              <w:widowControl w:val="0"/>
              <w:rPr>
                <w:sz w:val="24"/>
                <w:szCs w:val="24"/>
              </w:rPr>
            </w:pPr>
          </w:p>
          <w:p w14:paraId="24C046B0" w14:textId="77777777" w:rsidR="002E7C7D" w:rsidRPr="00995AB7" w:rsidRDefault="002E7C7D" w:rsidP="002E7C7D">
            <w:pPr>
              <w:widowControl w:val="0"/>
              <w:rPr>
                <w:sz w:val="24"/>
                <w:szCs w:val="24"/>
              </w:rPr>
            </w:pPr>
          </w:p>
          <w:p w14:paraId="7F649018" w14:textId="77777777" w:rsidR="002E7C7D" w:rsidRPr="00995AB7" w:rsidRDefault="002E7C7D" w:rsidP="002E7C7D">
            <w:pPr>
              <w:widowControl w:val="0"/>
              <w:rPr>
                <w:rFonts w:eastAsia="Calibri"/>
                <w:sz w:val="24"/>
                <w:szCs w:val="24"/>
                <w:lang w:eastAsia="en-US"/>
              </w:rPr>
            </w:pPr>
            <w:r w:rsidRPr="00995AB7">
              <w:rPr>
                <w:sz w:val="24"/>
                <w:szCs w:val="24"/>
              </w:rPr>
              <w:t>_________________ /__________/</w:t>
            </w:r>
          </w:p>
        </w:tc>
      </w:tr>
    </w:tbl>
    <w:p w14:paraId="7011632E" w14:textId="77777777" w:rsidR="00C10CCA" w:rsidRPr="00995AB7" w:rsidRDefault="00C10CCA" w:rsidP="00C10CCA">
      <w:pPr>
        <w:tabs>
          <w:tab w:val="left" w:pos="1260"/>
        </w:tabs>
        <w:ind w:firstLine="709"/>
        <w:rPr>
          <w:b/>
          <w:bCs/>
          <w:sz w:val="24"/>
          <w:szCs w:val="24"/>
        </w:rPr>
      </w:pPr>
    </w:p>
    <w:p w14:paraId="1D487DD3" w14:textId="61EA2EC7" w:rsidR="002E7C7D" w:rsidRPr="00995AB7" w:rsidRDefault="00C10CCA" w:rsidP="00C10CCA">
      <w:pPr>
        <w:tabs>
          <w:tab w:val="left" w:pos="1260"/>
        </w:tabs>
        <w:ind w:firstLine="709"/>
        <w:rPr>
          <w:b/>
          <w:bCs/>
          <w:sz w:val="24"/>
          <w:szCs w:val="24"/>
        </w:rPr>
      </w:pPr>
      <w:r w:rsidRPr="00995AB7">
        <w:rPr>
          <w:b/>
          <w:bCs/>
          <w:sz w:val="24"/>
          <w:szCs w:val="24"/>
        </w:rPr>
        <w:t>Согласовано:</w:t>
      </w:r>
    </w:p>
    <w:tbl>
      <w:tblPr>
        <w:tblW w:w="9780" w:type="dxa"/>
        <w:tblInd w:w="15" w:type="dxa"/>
        <w:tblLayout w:type="fixed"/>
        <w:tblCellMar>
          <w:left w:w="15" w:type="dxa"/>
          <w:right w:w="15" w:type="dxa"/>
        </w:tblCellMar>
        <w:tblLook w:val="0000" w:firstRow="0" w:lastRow="0" w:firstColumn="0" w:lastColumn="0" w:noHBand="0" w:noVBand="0"/>
      </w:tblPr>
      <w:tblGrid>
        <w:gridCol w:w="346"/>
        <w:gridCol w:w="1148"/>
        <w:gridCol w:w="114"/>
        <w:gridCol w:w="159"/>
        <w:gridCol w:w="14"/>
        <w:gridCol w:w="381"/>
        <w:gridCol w:w="21"/>
        <w:gridCol w:w="210"/>
        <w:gridCol w:w="20"/>
        <w:gridCol w:w="517"/>
        <w:gridCol w:w="460"/>
        <w:gridCol w:w="287"/>
        <w:gridCol w:w="58"/>
        <w:gridCol w:w="230"/>
        <w:gridCol w:w="689"/>
        <w:gridCol w:w="185"/>
        <w:gridCol w:w="45"/>
        <w:gridCol w:w="12"/>
        <w:gridCol w:w="46"/>
        <w:gridCol w:w="124"/>
        <w:gridCol w:w="48"/>
        <w:gridCol w:w="354"/>
        <w:gridCol w:w="55"/>
        <w:gridCol w:w="173"/>
        <w:gridCol w:w="1437"/>
        <w:gridCol w:w="460"/>
        <w:gridCol w:w="1780"/>
        <w:gridCol w:w="346"/>
        <w:gridCol w:w="61"/>
      </w:tblGrid>
      <w:tr w:rsidR="00C10CCA" w:rsidRPr="00995AB7" w14:paraId="6C378CA3" w14:textId="77777777" w:rsidTr="00C10CCA">
        <w:trPr>
          <w:trHeight w:hRule="exact" w:val="274"/>
        </w:trPr>
        <w:tc>
          <w:tcPr>
            <w:tcW w:w="2183" w:type="dxa"/>
            <w:gridSpan w:val="7"/>
          </w:tcPr>
          <w:p w14:paraId="2EDD8AB0"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работ</w:t>
            </w:r>
          </w:p>
        </w:tc>
        <w:tc>
          <w:tcPr>
            <w:tcW w:w="1207" w:type="dxa"/>
            <w:gridSpan w:val="4"/>
            <w:vMerge w:val="restart"/>
          </w:tcPr>
          <w:p w14:paraId="041E43CE"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87" w:type="dxa"/>
            <w:vMerge w:val="restart"/>
          </w:tcPr>
          <w:p w14:paraId="181BDC5A"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val="restart"/>
          </w:tcPr>
          <w:p w14:paraId="7FE12A1B"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val="restart"/>
          </w:tcPr>
          <w:p w14:paraId="7C193D99"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val="restart"/>
          </w:tcPr>
          <w:p w14:paraId="6F5D1715"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val="restart"/>
          </w:tcPr>
          <w:p w14:paraId="614B6E3F"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val="restart"/>
          </w:tcPr>
          <w:p w14:paraId="25D15D33"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val="restart"/>
          </w:tcPr>
          <w:p w14:paraId="6BF14019"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val="restart"/>
          </w:tcPr>
          <w:p w14:paraId="2134DF5E"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val="restart"/>
          </w:tcPr>
          <w:p w14:paraId="0469DC5D"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5D71C86D" w14:textId="77777777" w:rsidTr="00C10CCA">
        <w:trPr>
          <w:trHeight w:hRule="exact" w:val="219"/>
        </w:trPr>
        <w:tc>
          <w:tcPr>
            <w:tcW w:w="2183" w:type="dxa"/>
            <w:gridSpan w:val="7"/>
          </w:tcPr>
          <w:p w14:paraId="2A1B338A"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207" w:type="dxa"/>
            <w:gridSpan w:val="4"/>
            <w:vMerge/>
          </w:tcPr>
          <w:p w14:paraId="70950561" w14:textId="77777777" w:rsidR="00C10CCA" w:rsidRPr="00995AB7" w:rsidRDefault="00C10CCA" w:rsidP="00C10CCA">
            <w:pPr>
              <w:widowControl w:val="0"/>
              <w:autoSpaceDE w:val="0"/>
              <w:autoSpaceDN w:val="0"/>
              <w:adjustRightInd w:val="0"/>
              <w:rPr>
                <w:rFonts w:ascii="MS Sans Serif" w:hAnsi="MS Sans Serif"/>
              </w:rPr>
            </w:pPr>
          </w:p>
        </w:tc>
        <w:tc>
          <w:tcPr>
            <w:tcW w:w="287" w:type="dxa"/>
            <w:vMerge/>
          </w:tcPr>
          <w:p w14:paraId="1FFC48AF"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tcPr>
          <w:p w14:paraId="2C7D3186"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tcPr>
          <w:p w14:paraId="59E1B440"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2CCDB88"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480ED9E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7CCA698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7C3F4E7C"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23B2E15C"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07C5912"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0B33B17A" w14:textId="77777777" w:rsidTr="00C10CCA">
        <w:trPr>
          <w:trHeight w:hRule="exact" w:val="274"/>
        </w:trPr>
        <w:tc>
          <w:tcPr>
            <w:tcW w:w="2183" w:type="dxa"/>
            <w:gridSpan w:val="7"/>
            <w:tcBorders>
              <w:bottom w:val="single" w:sz="4" w:space="0" w:color="auto"/>
            </w:tcBorders>
          </w:tcPr>
          <w:p w14:paraId="7122E2F9" w14:textId="77777777" w:rsidR="00C10CCA" w:rsidRPr="00995AB7" w:rsidRDefault="00C10CCA" w:rsidP="00C10CCA">
            <w:pPr>
              <w:widowControl w:val="0"/>
              <w:autoSpaceDE w:val="0"/>
              <w:autoSpaceDN w:val="0"/>
              <w:adjustRightInd w:val="0"/>
              <w:spacing w:before="29" w:line="237" w:lineRule="exact"/>
              <w:ind w:left="15"/>
            </w:pPr>
          </w:p>
        </w:tc>
        <w:tc>
          <w:tcPr>
            <w:tcW w:w="230" w:type="dxa"/>
            <w:gridSpan w:val="2"/>
          </w:tcPr>
          <w:p w14:paraId="626A6171"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71" w:type="dxa"/>
            <w:gridSpan w:val="8"/>
            <w:tcBorders>
              <w:bottom w:val="single" w:sz="4" w:space="0" w:color="auto"/>
            </w:tcBorders>
          </w:tcPr>
          <w:p w14:paraId="262916FA" w14:textId="77777777" w:rsidR="00C10CCA" w:rsidRPr="00995AB7" w:rsidRDefault="00C10CCA" w:rsidP="00C10CCA">
            <w:pPr>
              <w:widowControl w:val="0"/>
              <w:autoSpaceDE w:val="0"/>
              <w:autoSpaceDN w:val="0"/>
              <w:adjustRightInd w:val="0"/>
              <w:spacing w:before="29" w:line="237" w:lineRule="exact"/>
              <w:ind w:left="15"/>
              <w:rPr>
                <w:i/>
                <w:iCs/>
              </w:rPr>
            </w:pPr>
          </w:p>
        </w:tc>
        <w:tc>
          <w:tcPr>
            <w:tcW w:w="230" w:type="dxa"/>
            <w:gridSpan w:val="4"/>
          </w:tcPr>
          <w:p w14:paraId="11633004"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409" w:type="dxa"/>
            <w:gridSpan w:val="2"/>
            <w:vMerge w:val="restart"/>
          </w:tcPr>
          <w:p w14:paraId="2535CFF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3" w:type="dxa"/>
            <w:vMerge/>
          </w:tcPr>
          <w:p w14:paraId="1C77E74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EF0A9F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31B56FC1"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88CFEBB"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74150793"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65D082B8"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5F49D01" w14:textId="77777777" w:rsidTr="00C10CCA">
        <w:trPr>
          <w:trHeight w:hRule="exact" w:val="219"/>
        </w:trPr>
        <w:tc>
          <w:tcPr>
            <w:tcW w:w="346" w:type="dxa"/>
            <w:vMerge w:val="restart"/>
          </w:tcPr>
          <w:p w14:paraId="592C469F"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35" w:type="dxa"/>
            <w:gridSpan w:val="4"/>
          </w:tcPr>
          <w:p w14:paraId="129E2F89"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32" w:type="dxa"/>
            <w:gridSpan w:val="4"/>
            <w:vMerge w:val="restart"/>
          </w:tcPr>
          <w:p w14:paraId="59925237"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29" w:type="dxa"/>
            <w:gridSpan w:val="10"/>
          </w:tcPr>
          <w:p w14:paraId="5D68F1B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2" w:type="dxa"/>
            <w:gridSpan w:val="2"/>
            <w:vMerge w:val="restart"/>
          </w:tcPr>
          <w:p w14:paraId="1E0D6B8C"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409" w:type="dxa"/>
            <w:gridSpan w:val="2"/>
            <w:vMerge/>
          </w:tcPr>
          <w:p w14:paraId="03E39595"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CEE1FB0"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6642835E"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20B6A496"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9D4D680"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1535B555"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87A46A2"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3D0A9AD8" w14:textId="77777777" w:rsidTr="00C10CCA">
        <w:trPr>
          <w:trHeight w:hRule="exact" w:val="110"/>
        </w:trPr>
        <w:tc>
          <w:tcPr>
            <w:tcW w:w="346" w:type="dxa"/>
            <w:vMerge/>
          </w:tcPr>
          <w:p w14:paraId="6437F545" w14:textId="77777777" w:rsidR="00C10CCA" w:rsidRPr="00995AB7" w:rsidRDefault="00C10CCA" w:rsidP="00C10CCA">
            <w:pPr>
              <w:widowControl w:val="0"/>
              <w:autoSpaceDE w:val="0"/>
              <w:autoSpaceDN w:val="0"/>
              <w:adjustRightInd w:val="0"/>
              <w:rPr>
                <w:rFonts w:ascii="MS Sans Serif" w:hAnsi="MS Sans Serif"/>
              </w:rPr>
            </w:pPr>
          </w:p>
        </w:tc>
        <w:tc>
          <w:tcPr>
            <w:tcW w:w="1435" w:type="dxa"/>
            <w:gridSpan w:val="4"/>
          </w:tcPr>
          <w:p w14:paraId="51C943F6"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632" w:type="dxa"/>
            <w:gridSpan w:val="4"/>
            <w:vMerge/>
          </w:tcPr>
          <w:p w14:paraId="314123C9" w14:textId="77777777" w:rsidR="00C10CCA" w:rsidRPr="00995AB7" w:rsidRDefault="00C10CCA" w:rsidP="00C10CCA">
            <w:pPr>
              <w:widowControl w:val="0"/>
              <w:autoSpaceDE w:val="0"/>
              <w:autoSpaceDN w:val="0"/>
              <w:adjustRightInd w:val="0"/>
              <w:rPr>
                <w:rFonts w:ascii="MS Sans Serif" w:hAnsi="MS Sans Serif"/>
              </w:rPr>
            </w:pPr>
          </w:p>
        </w:tc>
        <w:tc>
          <w:tcPr>
            <w:tcW w:w="2529" w:type="dxa"/>
            <w:gridSpan w:val="10"/>
          </w:tcPr>
          <w:p w14:paraId="2B06B3AE"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72" w:type="dxa"/>
            <w:gridSpan w:val="2"/>
            <w:vMerge/>
          </w:tcPr>
          <w:p w14:paraId="3B27F600"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07152509"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513A853D"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4D164D20"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6B99A7E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0CB3C9D"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FE0F189"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39EC579"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77612C53" w14:textId="77777777" w:rsidTr="00C10CCA">
        <w:trPr>
          <w:trHeight w:hRule="exact" w:val="274"/>
        </w:trPr>
        <w:tc>
          <w:tcPr>
            <w:tcW w:w="2930" w:type="dxa"/>
            <w:gridSpan w:val="10"/>
          </w:tcPr>
          <w:p w14:paraId="5AE33792"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подразделения</w:t>
            </w:r>
          </w:p>
        </w:tc>
        <w:tc>
          <w:tcPr>
            <w:tcW w:w="2012" w:type="dxa"/>
            <w:gridSpan w:val="9"/>
            <w:vMerge w:val="restart"/>
          </w:tcPr>
          <w:p w14:paraId="59D7B37B"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2" w:type="dxa"/>
            <w:gridSpan w:val="2"/>
            <w:vMerge/>
          </w:tcPr>
          <w:p w14:paraId="430D4E8C"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708B3B0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28648A82"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4226695"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26C6354D"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CF79647"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614CEA52"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5EC64565"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2614E3EC" w14:textId="77777777" w:rsidTr="00C10CCA">
        <w:trPr>
          <w:trHeight w:hRule="exact" w:val="110"/>
        </w:trPr>
        <w:tc>
          <w:tcPr>
            <w:tcW w:w="2930" w:type="dxa"/>
            <w:gridSpan w:val="10"/>
          </w:tcPr>
          <w:p w14:paraId="65EE56EC"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012" w:type="dxa"/>
            <w:gridSpan w:val="9"/>
            <w:vMerge/>
          </w:tcPr>
          <w:p w14:paraId="038995CC"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50446277"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A824146"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220F16AA"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7E53161"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6EA423DD"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2A00B605"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7853A478"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3BD99AD0"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815237D" w14:textId="77777777" w:rsidTr="00C10CCA">
        <w:trPr>
          <w:trHeight w:hRule="exact" w:val="274"/>
        </w:trPr>
        <w:tc>
          <w:tcPr>
            <w:tcW w:w="1494" w:type="dxa"/>
            <w:gridSpan w:val="2"/>
            <w:tcBorders>
              <w:bottom w:val="single" w:sz="4" w:space="0" w:color="auto"/>
            </w:tcBorders>
          </w:tcPr>
          <w:p w14:paraId="0A789DB8" w14:textId="77777777" w:rsidR="00C10CCA" w:rsidRPr="00995AB7" w:rsidRDefault="00C10CCA" w:rsidP="00C10CCA">
            <w:pPr>
              <w:widowControl w:val="0"/>
              <w:autoSpaceDE w:val="0"/>
              <w:autoSpaceDN w:val="0"/>
              <w:adjustRightInd w:val="0"/>
              <w:spacing w:before="29" w:line="237" w:lineRule="exact"/>
              <w:ind w:left="15"/>
            </w:pPr>
          </w:p>
        </w:tc>
        <w:tc>
          <w:tcPr>
            <w:tcW w:w="114" w:type="dxa"/>
          </w:tcPr>
          <w:p w14:paraId="50474C2C"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2127" w:type="dxa"/>
            <w:gridSpan w:val="10"/>
            <w:tcBorders>
              <w:bottom w:val="single" w:sz="4" w:space="0" w:color="auto"/>
            </w:tcBorders>
          </w:tcPr>
          <w:p w14:paraId="5A4213E4" w14:textId="77777777" w:rsidR="00C10CCA" w:rsidRPr="00995AB7" w:rsidRDefault="00C10CCA" w:rsidP="00C10CCA">
            <w:pPr>
              <w:widowControl w:val="0"/>
              <w:autoSpaceDE w:val="0"/>
              <w:autoSpaceDN w:val="0"/>
              <w:adjustRightInd w:val="0"/>
              <w:spacing w:before="29" w:line="218" w:lineRule="exact"/>
              <w:ind w:left="15"/>
              <w:rPr>
                <w:i/>
                <w:iCs/>
              </w:rPr>
            </w:pPr>
          </w:p>
        </w:tc>
        <w:tc>
          <w:tcPr>
            <w:tcW w:w="230" w:type="dxa"/>
          </w:tcPr>
          <w:p w14:paraId="3401FEDA"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977" w:type="dxa"/>
            <w:gridSpan w:val="5"/>
            <w:vMerge w:val="restart"/>
          </w:tcPr>
          <w:p w14:paraId="4B9AAFAF" w14:textId="77777777" w:rsidR="00C10CCA" w:rsidRPr="00995AB7" w:rsidRDefault="00C10CCA" w:rsidP="00C10CCA">
            <w:pPr>
              <w:widowControl w:val="0"/>
              <w:autoSpaceDE w:val="0"/>
              <w:autoSpaceDN w:val="0"/>
              <w:adjustRightInd w:val="0"/>
              <w:spacing w:before="29" w:line="218" w:lineRule="exact"/>
              <w:ind w:left="15"/>
              <w:rPr>
                <w:rFonts w:ascii="MS Sans Serif" w:hAnsi="MS Sans Serif" w:cs="MS Sans Serif"/>
              </w:rPr>
            </w:pPr>
          </w:p>
        </w:tc>
        <w:tc>
          <w:tcPr>
            <w:tcW w:w="172" w:type="dxa"/>
            <w:gridSpan w:val="2"/>
            <w:vMerge/>
          </w:tcPr>
          <w:p w14:paraId="0852B926"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895A1D9" w14:textId="77777777" w:rsidR="00C10CCA" w:rsidRPr="00995AB7" w:rsidRDefault="00C10CCA" w:rsidP="00C10CCA">
            <w:pPr>
              <w:widowControl w:val="0"/>
              <w:autoSpaceDE w:val="0"/>
              <w:autoSpaceDN w:val="0"/>
              <w:adjustRightInd w:val="0"/>
              <w:rPr>
                <w:rFonts w:ascii="MS Sans Serif" w:hAnsi="MS Sans Serif"/>
              </w:rPr>
            </w:pPr>
          </w:p>
        </w:tc>
        <w:tc>
          <w:tcPr>
            <w:tcW w:w="4196" w:type="dxa"/>
            <w:gridSpan w:val="5"/>
            <w:tcBorders>
              <w:bottom w:val="single" w:sz="4" w:space="0" w:color="auto"/>
            </w:tcBorders>
          </w:tcPr>
          <w:p w14:paraId="4F6EE0C4" w14:textId="77777777" w:rsidR="00C10CCA" w:rsidRPr="00995AB7" w:rsidRDefault="00C10CCA" w:rsidP="00C10CCA">
            <w:pPr>
              <w:widowControl w:val="0"/>
              <w:autoSpaceDE w:val="0"/>
              <w:autoSpaceDN w:val="0"/>
              <w:adjustRightInd w:val="0"/>
              <w:spacing w:before="29" w:line="218" w:lineRule="exact"/>
              <w:ind w:left="15"/>
              <w:jc w:val="center"/>
              <w:rPr>
                <w:i/>
                <w:iCs/>
              </w:rPr>
            </w:pPr>
          </w:p>
        </w:tc>
        <w:tc>
          <w:tcPr>
            <w:tcW w:w="61" w:type="dxa"/>
            <w:vMerge/>
          </w:tcPr>
          <w:p w14:paraId="6BB19E5C" w14:textId="77777777" w:rsidR="00C10CCA" w:rsidRPr="00995AB7" w:rsidRDefault="00C10CCA" w:rsidP="00C10CCA">
            <w:pPr>
              <w:widowControl w:val="0"/>
              <w:autoSpaceDE w:val="0"/>
              <w:autoSpaceDN w:val="0"/>
              <w:adjustRightInd w:val="0"/>
              <w:jc w:val="center"/>
              <w:rPr>
                <w:rFonts w:ascii="MS Sans Serif" w:hAnsi="MS Sans Serif"/>
              </w:rPr>
            </w:pPr>
          </w:p>
        </w:tc>
      </w:tr>
      <w:tr w:rsidR="00C10CCA" w:rsidRPr="00995AB7" w14:paraId="39B1991A" w14:textId="77777777" w:rsidTr="00C10CCA">
        <w:trPr>
          <w:trHeight w:hRule="exact" w:val="164"/>
        </w:trPr>
        <w:tc>
          <w:tcPr>
            <w:tcW w:w="1494" w:type="dxa"/>
            <w:gridSpan w:val="2"/>
            <w:tcBorders>
              <w:top w:val="single" w:sz="4" w:space="0" w:color="auto"/>
            </w:tcBorders>
          </w:tcPr>
          <w:p w14:paraId="7DFF33D2"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114" w:type="dxa"/>
            <w:vMerge w:val="restart"/>
            <w:tcBorders>
              <w:top w:val="single" w:sz="4" w:space="0" w:color="auto"/>
            </w:tcBorders>
          </w:tcPr>
          <w:p w14:paraId="4273EF15"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127" w:type="dxa"/>
            <w:gridSpan w:val="10"/>
            <w:tcBorders>
              <w:top w:val="single" w:sz="4" w:space="0" w:color="auto"/>
            </w:tcBorders>
          </w:tcPr>
          <w:p w14:paraId="74A7D2C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230" w:type="dxa"/>
            <w:vMerge w:val="restart"/>
          </w:tcPr>
          <w:p w14:paraId="654D96B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977" w:type="dxa"/>
            <w:gridSpan w:val="5"/>
            <w:vMerge/>
          </w:tcPr>
          <w:p w14:paraId="6C9D0CCD"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172" w:type="dxa"/>
            <w:gridSpan w:val="2"/>
            <w:vMerge/>
          </w:tcPr>
          <w:p w14:paraId="6001187F"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09" w:type="dxa"/>
            <w:gridSpan w:val="2"/>
            <w:vMerge/>
          </w:tcPr>
          <w:p w14:paraId="25159C13"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257" w:type="dxa"/>
            <w:gridSpan w:val="6"/>
          </w:tcPr>
          <w:p w14:paraId="491159DF"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наименование структурного подразделения</w:t>
            </w:r>
          </w:p>
        </w:tc>
      </w:tr>
      <w:tr w:rsidR="00C10CCA" w:rsidRPr="00995AB7" w14:paraId="33F2EA6E" w14:textId="77777777" w:rsidTr="00C10CCA">
        <w:trPr>
          <w:trHeight w:hRule="exact" w:val="384"/>
        </w:trPr>
        <w:tc>
          <w:tcPr>
            <w:tcW w:w="1494" w:type="dxa"/>
            <w:gridSpan w:val="2"/>
          </w:tcPr>
          <w:p w14:paraId="6D4B5328"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14" w:type="dxa"/>
            <w:vMerge/>
          </w:tcPr>
          <w:p w14:paraId="7DC22821" w14:textId="77777777" w:rsidR="00C10CCA" w:rsidRPr="00995AB7" w:rsidRDefault="00C10CCA" w:rsidP="00C10CCA">
            <w:pPr>
              <w:widowControl w:val="0"/>
              <w:autoSpaceDE w:val="0"/>
              <w:autoSpaceDN w:val="0"/>
              <w:adjustRightInd w:val="0"/>
              <w:rPr>
                <w:rFonts w:ascii="MS Sans Serif" w:hAnsi="MS Sans Serif"/>
              </w:rPr>
            </w:pPr>
          </w:p>
        </w:tc>
        <w:tc>
          <w:tcPr>
            <w:tcW w:w="2127" w:type="dxa"/>
            <w:gridSpan w:val="10"/>
          </w:tcPr>
          <w:p w14:paraId="1C8A6AE8"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230" w:type="dxa"/>
            <w:vMerge/>
          </w:tcPr>
          <w:p w14:paraId="053415EF"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5"/>
            <w:vMerge/>
          </w:tcPr>
          <w:p w14:paraId="3A3A2886"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64316715"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64C78A1" w14:textId="77777777" w:rsidR="00C10CCA" w:rsidRPr="00995AB7" w:rsidRDefault="00C10CCA" w:rsidP="00C10CCA">
            <w:pPr>
              <w:widowControl w:val="0"/>
              <w:autoSpaceDE w:val="0"/>
              <w:autoSpaceDN w:val="0"/>
              <w:adjustRightInd w:val="0"/>
              <w:rPr>
                <w:rFonts w:ascii="MS Sans Serif" w:hAnsi="MS Sans Serif"/>
              </w:rPr>
            </w:pPr>
          </w:p>
        </w:tc>
        <w:tc>
          <w:tcPr>
            <w:tcW w:w="4257" w:type="dxa"/>
            <w:gridSpan w:val="6"/>
          </w:tcPr>
          <w:p w14:paraId="4EBC96D3"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r w:rsidR="00C10CCA" w:rsidRPr="00995AB7" w14:paraId="034C8369" w14:textId="77777777" w:rsidTr="00C10CCA">
        <w:trPr>
          <w:gridAfter w:val="7"/>
          <w:wAfter w:w="4312" w:type="dxa"/>
          <w:trHeight w:val="284"/>
        </w:trPr>
        <w:tc>
          <w:tcPr>
            <w:tcW w:w="5468" w:type="dxa"/>
            <w:gridSpan w:val="22"/>
          </w:tcPr>
          <w:p w14:paraId="09184645" w14:textId="77777777" w:rsidR="00C10CCA" w:rsidRPr="00995AB7" w:rsidRDefault="00C10CCA" w:rsidP="00C10CCA">
            <w:pPr>
              <w:widowControl w:val="0"/>
              <w:autoSpaceDE w:val="0"/>
              <w:autoSpaceDN w:val="0"/>
              <w:adjustRightInd w:val="0"/>
              <w:rPr>
                <w:rFonts w:ascii="MS Sans Serif" w:hAnsi="MS Sans Serif"/>
              </w:rPr>
            </w:pPr>
            <w:r w:rsidRPr="00995AB7">
              <w:t>Начальник учебно-методического отдела</w:t>
            </w:r>
          </w:p>
        </w:tc>
      </w:tr>
      <w:tr w:rsidR="00C10CCA" w:rsidRPr="00995AB7" w14:paraId="0D84838F" w14:textId="77777777" w:rsidTr="00C10CCA">
        <w:trPr>
          <w:gridAfter w:val="9"/>
          <w:wAfter w:w="4714" w:type="dxa"/>
          <w:trHeight w:hRule="exact" w:val="274"/>
        </w:trPr>
        <w:tc>
          <w:tcPr>
            <w:tcW w:w="2162" w:type="dxa"/>
            <w:gridSpan w:val="6"/>
            <w:tcBorders>
              <w:bottom w:val="single" w:sz="4" w:space="0" w:color="auto"/>
            </w:tcBorders>
          </w:tcPr>
          <w:p w14:paraId="295A0B6B" w14:textId="77777777" w:rsidR="00C10CCA" w:rsidRPr="00995AB7" w:rsidRDefault="00C10CCA" w:rsidP="00C10CCA">
            <w:pPr>
              <w:widowControl w:val="0"/>
              <w:autoSpaceDE w:val="0"/>
              <w:autoSpaceDN w:val="0"/>
              <w:adjustRightInd w:val="0"/>
              <w:spacing w:before="29" w:line="237" w:lineRule="exact"/>
              <w:ind w:left="15"/>
            </w:pPr>
          </w:p>
        </w:tc>
        <w:tc>
          <w:tcPr>
            <w:tcW w:w="231" w:type="dxa"/>
            <w:gridSpan w:val="2"/>
          </w:tcPr>
          <w:p w14:paraId="7E74CB28"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46" w:type="dxa"/>
            <w:gridSpan w:val="8"/>
            <w:tcBorders>
              <w:bottom w:val="single" w:sz="4" w:space="0" w:color="auto"/>
            </w:tcBorders>
          </w:tcPr>
          <w:p w14:paraId="61A2B2B8" w14:textId="77777777" w:rsidR="00C10CCA" w:rsidRPr="00995AB7" w:rsidRDefault="00C10CCA" w:rsidP="00C10CCA">
            <w:pPr>
              <w:widowControl w:val="0"/>
              <w:autoSpaceDE w:val="0"/>
              <w:autoSpaceDN w:val="0"/>
              <w:adjustRightInd w:val="0"/>
              <w:spacing w:before="29" w:line="237" w:lineRule="exact"/>
              <w:ind w:left="15"/>
              <w:rPr>
                <w:i/>
                <w:iCs/>
              </w:rPr>
            </w:pPr>
          </w:p>
        </w:tc>
        <w:tc>
          <w:tcPr>
            <w:tcW w:w="227" w:type="dxa"/>
            <w:gridSpan w:val="4"/>
          </w:tcPr>
          <w:p w14:paraId="39AF19FB" w14:textId="77777777" w:rsidR="00C10CCA" w:rsidRPr="00995AB7" w:rsidRDefault="00C10CCA" w:rsidP="00C10CCA">
            <w:pPr>
              <w:widowControl w:val="0"/>
              <w:autoSpaceDE w:val="0"/>
              <w:autoSpaceDN w:val="0"/>
              <w:adjustRightInd w:val="0"/>
              <w:spacing w:before="29" w:line="237" w:lineRule="exact"/>
              <w:ind w:left="15"/>
            </w:pPr>
            <w:r w:rsidRPr="00995AB7">
              <w:t>)</w:t>
            </w:r>
          </w:p>
        </w:tc>
      </w:tr>
      <w:tr w:rsidR="00C10CCA" w:rsidRPr="00995AB7" w14:paraId="627EC360" w14:textId="77777777" w:rsidTr="00C10CCA">
        <w:trPr>
          <w:gridAfter w:val="9"/>
          <w:wAfter w:w="4714" w:type="dxa"/>
          <w:trHeight w:hRule="exact" w:val="219"/>
        </w:trPr>
        <w:tc>
          <w:tcPr>
            <w:tcW w:w="346" w:type="dxa"/>
          </w:tcPr>
          <w:p w14:paraId="2FB7C277"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21" w:type="dxa"/>
            <w:gridSpan w:val="3"/>
          </w:tcPr>
          <w:p w14:paraId="37AC2DF1"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26" w:type="dxa"/>
            <w:gridSpan w:val="4"/>
          </w:tcPr>
          <w:p w14:paraId="636B40CE"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03" w:type="dxa"/>
            <w:gridSpan w:val="10"/>
          </w:tcPr>
          <w:p w14:paraId="24A1F8E7"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0" w:type="dxa"/>
            <w:gridSpan w:val="2"/>
          </w:tcPr>
          <w:p w14:paraId="74D6762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bl>
    <w:p w14:paraId="010FBA28" w14:textId="77777777" w:rsidR="002E7C7D" w:rsidRPr="00995AB7" w:rsidRDefault="002E7C7D" w:rsidP="002E7C7D">
      <w:pPr>
        <w:tabs>
          <w:tab w:val="left" w:pos="1260"/>
        </w:tabs>
        <w:ind w:firstLine="709"/>
        <w:jc w:val="center"/>
        <w:rPr>
          <w:bCs/>
          <w:sz w:val="24"/>
          <w:szCs w:val="24"/>
        </w:rPr>
      </w:pPr>
    </w:p>
    <w:p w14:paraId="5A5A2D3A" w14:textId="77777777" w:rsidR="002E7C7D" w:rsidRPr="00995AB7" w:rsidRDefault="002E7C7D" w:rsidP="00C10CCA">
      <w:pPr>
        <w:tabs>
          <w:tab w:val="left" w:pos="1260"/>
        </w:tabs>
        <w:rPr>
          <w:bCs/>
          <w:sz w:val="24"/>
          <w:szCs w:val="24"/>
        </w:rPr>
      </w:pPr>
    </w:p>
    <w:p w14:paraId="4B283106" w14:textId="77777777" w:rsidR="00495AEA" w:rsidRPr="00995AB7" w:rsidRDefault="00495AEA" w:rsidP="007E04C3">
      <w:pPr>
        <w:tabs>
          <w:tab w:val="left" w:pos="1260"/>
        </w:tabs>
        <w:ind w:firstLine="709"/>
        <w:jc w:val="right"/>
        <w:rPr>
          <w:bCs/>
          <w:sz w:val="24"/>
          <w:szCs w:val="24"/>
        </w:rPr>
      </w:pPr>
      <w:r w:rsidRPr="00995AB7">
        <w:br w:type="page"/>
      </w:r>
      <w:r w:rsidR="002E7C7D" w:rsidRPr="00995AB7">
        <w:rPr>
          <w:b/>
          <w:sz w:val="24"/>
          <w:szCs w:val="24"/>
        </w:rPr>
        <w:lastRenderedPageBreak/>
        <w:t>Приложение №2</w:t>
      </w:r>
    </w:p>
    <w:p w14:paraId="0E7DCD80" w14:textId="77777777" w:rsidR="00452522" w:rsidRPr="00995AB7" w:rsidRDefault="002E7C7D" w:rsidP="002E7C7D">
      <w:pPr>
        <w:ind w:firstLine="567"/>
        <w:jc w:val="right"/>
        <w:rPr>
          <w:sz w:val="24"/>
          <w:szCs w:val="24"/>
        </w:rPr>
      </w:pPr>
      <w:r w:rsidRPr="00995AB7">
        <w:rPr>
          <w:sz w:val="24"/>
          <w:szCs w:val="24"/>
        </w:rPr>
        <w:t xml:space="preserve"> к Договору на оказание</w:t>
      </w:r>
      <w:r w:rsidR="00452522" w:rsidRPr="00995AB7">
        <w:rPr>
          <w:sz w:val="24"/>
          <w:szCs w:val="24"/>
        </w:rPr>
        <w:t xml:space="preserve"> </w:t>
      </w:r>
      <w:r w:rsidRPr="00995AB7">
        <w:rPr>
          <w:sz w:val="24"/>
          <w:szCs w:val="24"/>
        </w:rPr>
        <w:t>преподавательских услуг</w:t>
      </w:r>
      <w:r w:rsidR="00E3714C" w:rsidRPr="00995AB7">
        <w:rPr>
          <w:sz w:val="24"/>
          <w:szCs w:val="24"/>
        </w:rPr>
        <w:t xml:space="preserve"> </w:t>
      </w:r>
    </w:p>
    <w:p w14:paraId="7FE78566" w14:textId="0B41670B" w:rsidR="002E7C7D" w:rsidRPr="00995AB7" w:rsidRDefault="002E7C7D" w:rsidP="002E7C7D">
      <w:pPr>
        <w:ind w:firstLine="567"/>
        <w:jc w:val="right"/>
        <w:rPr>
          <w:sz w:val="24"/>
          <w:szCs w:val="24"/>
        </w:rPr>
      </w:pPr>
      <w:r w:rsidRPr="00995AB7">
        <w:rPr>
          <w:sz w:val="24"/>
          <w:szCs w:val="24"/>
        </w:rPr>
        <w:t>№ _____от __. __.20___г.</w:t>
      </w:r>
    </w:p>
    <w:p w14:paraId="6FF595E9" w14:textId="77777777" w:rsidR="002E7C7D" w:rsidRPr="00995AB7" w:rsidRDefault="002E7C7D" w:rsidP="002E7C7D">
      <w:pPr>
        <w:tabs>
          <w:tab w:val="left" w:pos="1260"/>
        </w:tabs>
        <w:ind w:firstLine="709"/>
        <w:jc w:val="center"/>
        <w:rPr>
          <w:bCs/>
          <w:sz w:val="24"/>
          <w:szCs w:val="24"/>
        </w:rPr>
      </w:pPr>
    </w:p>
    <w:p w14:paraId="35E3010D" w14:textId="77777777" w:rsidR="007E04C3" w:rsidRDefault="007E04C3" w:rsidP="002E7C7D">
      <w:pPr>
        <w:tabs>
          <w:tab w:val="left" w:pos="1260"/>
        </w:tabs>
        <w:jc w:val="center"/>
        <w:rPr>
          <w:b/>
          <w:bCs/>
          <w:sz w:val="24"/>
          <w:szCs w:val="24"/>
        </w:rPr>
      </w:pPr>
    </w:p>
    <w:p w14:paraId="3B84EF3A" w14:textId="0CF4315A" w:rsidR="002E7C7D" w:rsidRPr="00995AB7" w:rsidRDefault="004B1A8E" w:rsidP="002E7C7D">
      <w:pPr>
        <w:tabs>
          <w:tab w:val="left" w:pos="1260"/>
        </w:tabs>
        <w:jc w:val="center"/>
        <w:rPr>
          <w:b/>
          <w:bCs/>
          <w:sz w:val="24"/>
          <w:szCs w:val="24"/>
        </w:rPr>
      </w:pPr>
      <w:r w:rsidRPr="00995AB7">
        <w:rPr>
          <w:b/>
          <w:bCs/>
          <w:sz w:val="24"/>
          <w:szCs w:val="24"/>
        </w:rPr>
        <w:t>СПЕЦИФИКАЦИЯ</w:t>
      </w:r>
    </w:p>
    <w:p w14:paraId="4E3CC4BA" w14:textId="77777777" w:rsidR="00995AB7" w:rsidRPr="00995AB7" w:rsidRDefault="00995AB7" w:rsidP="00C10CCA">
      <w:pPr>
        <w:tabs>
          <w:tab w:val="left" w:pos="1260"/>
        </w:tabs>
        <w:jc w:val="both"/>
        <w:rPr>
          <w:b/>
          <w:bCs/>
          <w:sz w:val="16"/>
          <w:szCs w:val="16"/>
        </w:rPr>
      </w:pPr>
    </w:p>
    <w:p w14:paraId="2C788BA3" w14:textId="77777777" w:rsidR="00C10CCA" w:rsidRPr="00995AB7" w:rsidRDefault="00C10CCA" w:rsidP="00C10CCA">
      <w:pPr>
        <w:tabs>
          <w:tab w:val="left" w:pos="1260"/>
        </w:tabs>
        <w:jc w:val="both"/>
        <w:rPr>
          <w:b/>
          <w:bCs/>
          <w:sz w:val="24"/>
          <w:szCs w:val="24"/>
        </w:rPr>
      </w:pPr>
      <w:r w:rsidRPr="00995AB7">
        <w:rPr>
          <w:b/>
          <w:bCs/>
          <w:sz w:val="24"/>
          <w:szCs w:val="24"/>
        </w:rPr>
        <w:t xml:space="preserve">Раздел </w:t>
      </w:r>
      <w:r w:rsidRPr="00995AB7">
        <w:rPr>
          <w:b/>
          <w:bCs/>
          <w:sz w:val="24"/>
          <w:szCs w:val="24"/>
          <w:lang w:val="en-US"/>
        </w:rPr>
        <w:t>I</w:t>
      </w:r>
      <w:r w:rsidRPr="00995AB7">
        <w:rPr>
          <w:b/>
          <w:bCs/>
          <w:sz w:val="24"/>
          <w:szCs w:val="24"/>
        </w:rPr>
        <w:t>. Учебная работа.</w:t>
      </w:r>
    </w:p>
    <w:p w14:paraId="0B516A50" w14:textId="77777777" w:rsidR="00452522" w:rsidRPr="00995AB7" w:rsidRDefault="00C10CCA" w:rsidP="00130DFA">
      <w:pPr>
        <w:pStyle w:val="afe"/>
        <w:numPr>
          <w:ilvl w:val="1"/>
          <w:numId w:val="30"/>
        </w:numPr>
        <w:tabs>
          <w:tab w:val="left" w:pos="1260"/>
        </w:tabs>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направления подготовки/специальности] </w:t>
      </w:r>
    </w:p>
    <w:p w14:paraId="19B92EB0" w14:textId="4D682354" w:rsidR="00C10CCA" w:rsidRDefault="00C10CCA" w:rsidP="00452522">
      <w:pPr>
        <w:pStyle w:val="afe"/>
        <w:tabs>
          <w:tab w:val="left" w:pos="1260"/>
        </w:tabs>
        <w:ind w:left="360"/>
        <w:jc w:val="both"/>
        <w:rPr>
          <w:bCs/>
          <w:sz w:val="24"/>
          <w:szCs w:val="24"/>
        </w:rPr>
      </w:pPr>
      <w:r w:rsidRPr="00995AB7">
        <w:rPr>
          <w:bCs/>
          <w:sz w:val="24"/>
          <w:szCs w:val="24"/>
        </w:rPr>
        <w:t xml:space="preserve">( указать форму обучения: </w:t>
      </w:r>
      <w:proofErr w:type="gramStart"/>
      <w:r w:rsidRPr="00995AB7">
        <w:rPr>
          <w:bCs/>
          <w:sz w:val="24"/>
          <w:szCs w:val="24"/>
        </w:rPr>
        <w:t>очная</w:t>
      </w:r>
      <w:proofErr w:type="gramEnd"/>
      <w:r w:rsidRPr="00995AB7">
        <w:rPr>
          <w:bCs/>
          <w:sz w:val="24"/>
          <w:szCs w:val="24"/>
        </w:rPr>
        <w:t>/заочная)</w:t>
      </w:r>
    </w:p>
    <w:p w14:paraId="3476352E" w14:textId="77777777" w:rsidR="007E04C3" w:rsidRPr="00995AB7" w:rsidRDefault="007E04C3" w:rsidP="00452522">
      <w:pPr>
        <w:pStyle w:val="afe"/>
        <w:tabs>
          <w:tab w:val="left" w:pos="1260"/>
        </w:tabs>
        <w:ind w:left="360"/>
        <w:jc w:val="both"/>
        <w:rPr>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C10CCA" w:rsidRPr="00995AB7" w14:paraId="185C8A2D" w14:textId="77777777" w:rsidTr="00C10CCA">
        <w:tc>
          <w:tcPr>
            <w:tcW w:w="876" w:type="dxa"/>
            <w:shd w:val="clear" w:color="auto" w:fill="auto"/>
            <w:vAlign w:val="center"/>
          </w:tcPr>
          <w:p w14:paraId="04FC6553" w14:textId="77777777" w:rsidR="00C10CCA" w:rsidRPr="00995AB7" w:rsidRDefault="00C10CCA" w:rsidP="00C10CCA">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61C7D154" w14:textId="77777777" w:rsidR="00C10CCA" w:rsidRPr="00995AB7" w:rsidRDefault="00C10CCA" w:rsidP="00C10CCA">
            <w:pPr>
              <w:jc w:val="center"/>
              <w:rPr>
                <w:sz w:val="24"/>
                <w:szCs w:val="24"/>
              </w:rPr>
            </w:pPr>
            <w:r w:rsidRPr="00995AB7">
              <w:rPr>
                <w:b/>
                <w:sz w:val="24"/>
                <w:szCs w:val="24"/>
              </w:rPr>
              <w:t>Вид занятий / контактной работы</w:t>
            </w:r>
          </w:p>
        </w:tc>
        <w:tc>
          <w:tcPr>
            <w:tcW w:w="2551" w:type="dxa"/>
            <w:vAlign w:val="center"/>
          </w:tcPr>
          <w:p w14:paraId="78BA2917" w14:textId="7918EDD4" w:rsidR="00C10CCA" w:rsidRPr="00995AB7" w:rsidRDefault="00C10CCA" w:rsidP="00C10CCA">
            <w:pPr>
              <w:jc w:val="center"/>
              <w:rPr>
                <w:i/>
                <w:sz w:val="24"/>
                <w:szCs w:val="24"/>
              </w:rPr>
            </w:pPr>
            <w:r w:rsidRPr="00995AB7">
              <w:rPr>
                <w:sz w:val="24"/>
                <w:szCs w:val="24"/>
              </w:rPr>
              <w:t xml:space="preserve">Стоимость 1 </w:t>
            </w:r>
            <w:proofErr w:type="spellStart"/>
            <w:r w:rsidRPr="00995AB7">
              <w:rPr>
                <w:sz w:val="24"/>
                <w:szCs w:val="24"/>
              </w:rPr>
              <w:t>акад</w:t>
            </w:r>
            <w:proofErr w:type="gramStart"/>
            <w:r w:rsidRPr="00995AB7">
              <w:rPr>
                <w:sz w:val="24"/>
                <w:szCs w:val="24"/>
              </w:rPr>
              <w:t>.ч</w:t>
            </w:r>
            <w:proofErr w:type="gramEnd"/>
            <w:r w:rsidRPr="00995AB7">
              <w:rPr>
                <w:sz w:val="24"/>
                <w:szCs w:val="24"/>
              </w:rPr>
              <w:t>аса</w:t>
            </w:r>
            <w:proofErr w:type="spellEnd"/>
          </w:p>
        </w:tc>
        <w:tc>
          <w:tcPr>
            <w:tcW w:w="1276" w:type="dxa"/>
            <w:shd w:val="clear" w:color="auto" w:fill="auto"/>
          </w:tcPr>
          <w:p w14:paraId="18C761D3" w14:textId="6E165C9B" w:rsidR="00C10CCA" w:rsidRPr="00995AB7" w:rsidRDefault="00C10CCA" w:rsidP="00C10CCA">
            <w:pPr>
              <w:jc w:val="center"/>
              <w:rPr>
                <w:sz w:val="24"/>
                <w:szCs w:val="24"/>
              </w:rPr>
            </w:pPr>
            <w:r w:rsidRPr="00995AB7">
              <w:rPr>
                <w:sz w:val="24"/>
                <w:szCs w:val="24"/>
              </w:rPr>
              <w:t>Кол-во часов</w:t>
            </w:r>
          </w:p>
        </w:tc>
        <w:tc>
          <w:tcPr>
            <w:tcW w:w="1559" w:type="dxa"/>
          </w:tcPr>
          <w:p w14:paraId="3400A8E8" w14:textId="6B127BEC" w:rsidR="00C10CCA" w:rsidRPr="00995AB7" w:rsidRDefault="00C10CCA" w:rsidP="00C10CCA">
            <w:pPr>
              <w:jc w:val="center"/>
              <w:rPr>
                <w:sz w:val="24"/>
                <w:szCs w:val="24"/>
              </w:rPr>
            </w:pPr>
            <w:r w:rsidRPr="00995AB7">
              <w:rPr>
                <w:sz w:val="24"/>
                <w:szCs w:val="24"/>
              </w:rPr>
              <w:t>Итоговая сумма</w:t>
            </w:r>
          </w:p>
        </w:tc>
      </w:tr>
      <w:tr w:rsidR="00C10CCA" w:rsidRPr="00995AB7" w14:paraId="00B777AA" w14:textId="77777777" w:rsidTr="00C10CCA">
        <w:tc>
          <w:tcPr>
            <w:tcW w:w="876" w:type="dxa"/>
            <w:shd w:val="clear" w:color="auto" w:fill="auto"/>
            <w:vAlign w:val="center"/>
          </w:tcPr>
          <w:p w14:paraId="312D952C" w14:textId="77777777" w:rsidR="00C10CCA" w:rsidRPr="00995AB7" w:rsidRDefault="00C10CCA" w:rsidP="00C10CCA">
            <w:pPr>
              <w:jc w:val="center"/>
              <w:rPr>
                <w:sz w:val="24"/>
                <w:szCs w:val="24"/>
              </w:rPr>
            </w:pPr>
            <w:r w:rsidRPr="00995AB7">
              <w:rPr>
                <w:sz w:val="24"/>
                <w:szCs w:val="24"/>
              </w:rPr>
              <w:t>1.</w:t>
            </w:r>
          </w:p>
        </w:tc>
        <w:tc>
          <w:tcPr>
            <w:tcW w:w="4370" w:type="dxa"/>
            <w:shd w:val="clear" w:color="auto" w:fill="auto"/>
          </w:tcPr>
          <w:p w14:paraId="3CC094FF" w14:textId="77777777" w:rsidR="00C10CCA" w:rsidRPr="00995AB7" w:rsidRDefault="00C10CCA" w:rsidP="00C10CCA">
            <w:pPr>
              <w:rPr>
                <w:sz w:val="24"/>
                <w:szCs w:val="24"/>
              </w:rPr>
            </w:pPr>
          </w:p>
        </w:tc>
        <w:tc>
          <w:tcPr>
            <w:tcW w:w="2551" w:type="dxa"/>
          </w:tcPr>
          <w:p w14:paraId="4320D693" w14:textId="77777777" w:rsidR="00C10CCA" w:rsidRPr="00995AB7" w:rsidRDefault="00C10CCA" w:rsidP="00C10CCA">
            <w:pPr>
              <w:jc w:val="center"/>
              <w:rPr>
                <w:sz w:val="24"/>
                <w:szCs w:val="24"/>
              </w:rPr>
            </w:pPr>
          </w:p>
        </w:tc>
        <w:tc>
          <w:tcPr>
            <w:tcW w:w="1276" w:type="dxa"/>
            <w:shd w:val="clear" w:color="auto" w:fill="auto"/>
            <w:vAlign w:val="center"/>
          </w:tcPr>
          <w:p w14:paraId="5DD49A5F" w14:textId="77777777" w:rsidR="00C10CCA" w:rsidRPr="00995AB7" w:rsidRDefault="00C10CCA" w:rsidP="00C10CCA">
            <w:pPr>
              <w:jc w:val="center"/>
              <w:rPr>
                <w:sz w:val="24"/>
                <w:szCs w:val="24"/>
              </w:rPr>
            </w:pPr>
          </w:p>
        </w:tc>
        <w:tc>
          <w:tcPr>
            <w:tcW w:w="1559" w:type="dxa"/>
          </w:tcPr>
          <w:p w14:paraId="4033079A" w14:textId="77777777" w:rsidR="00C10CCA" w:rsidRPr="00995AB7" w:rsidRDefault="00C10CCA" w:rsidP="00C10CCA">
            <w:pPr>
              <w:jc w:val="center"/>
              <w:rPr>
                <w:sz w:val="24"/>
                <w:szCs w:val="24"/>
              </w:rPr>
            </w:pPr>
          </w:p>
        </w:tc>
      </w:tr>
      <w:tr w:rsidR="00C10CCA" w:rsidRPr="00995AB7" w14:paraId="65C57776" w14:textId="77777777" w:rsidTr="00C10CCA">
        <w:tc>
          <w:tcPr>
            <w:tcW w:w="876" w:type="dxa"/>
            <w:shd w:val="clear" w:color="auto" w:fill="auto"/>
            <w:vAlign w:val="center"/>
          </w:tcPr>
          <w:p w14:paraId="19766AA2" w14:textId="77777777" w:rsidR="00C10CCA" w:rsidRPr="00995AB7" w:rsidRDefault="00C10CCA" w:rsidP="00C10CCA">
            <w:pPr>
              <w:jc w:val="center"/>
              <w:rPr>
                <w:sz w:val="24"/>
                <w:szCs w:val="24"/>
              </w:rPr>
            </w:pPr>
            <w:r w:rsidRPr="00995AB7">
              <w:rPr>
                <w:sz w:val="24"/>
                <w:szCs w:val="24"/>
              </w:rPr>
              <w:t>2.</w:t>
            </w:r>
          </w:p>
        </w:tc>
        <w:tc>
          <w:tcPr>
            <w:tcW w:w="4370" w:type="dxa"/>
            <w:shd w:val="clear" w:color="auto" w:fill="auto"/>
          </w:tcPr>
          <w:p w14:paraId="6EE59354" w14:textId="77777777" w:rsidR="00C10CCA" w:rsidRPr="00995AB7" w:rsidRDefault="00C10CCA" w:rsidP="00C10CCA">
            <w:pPr>
              <w:rPr>
                <w:sz w:val="24"/>
                <w:szCs w:val="24"/>
              </w:rPr>
            </w:pPr>
          </w:p>
        </w:tc>
        <w:tc>
          <w:tcPr>
            <w:tcW w:w="2551" w:type="dxa"/>
          </w:tcPr>
          <w:p w14:paraId="7851F7FC" w14:textId="77777777" w:rsidR="00C10CCA" w:rsidRPr="00995AB7" w:rsidRDefault="00C10CCA" w:rsidP="00C10CCA">
            <w:pPr>
              <w:jc w:val="center"/>
              <w:rPr>
                <w:sz w:val="24"/>
                <w:szCs w:val="24"/>
              </w:rPr>
            </w:pPr>
          </w:p>
        </w:tc>
        <w:tc>
          <w:tcPr>
            <w:tcW w:w="1276" w:type="dxa"/>
            <w:shd w:val="clear" w:color="auto" w:fill="auto"/>
            <w:vAlign w:val="center"/>
          </w:tcPr>
          <w:p w14:paraId="7BA36785" w14:textId="77777777" w:rsidR="00C10CCA" w:rsidRPr="00995AB7" w:rsidRDefault="00C10CCA" w:rsidP="00C10CCA">
            <w:pPr>
              <w:jc w:val="center"/>
              <w:rPr>
                <w:sz w:val="24"/>
                <w:szCs w:val="24"/>
              </w:rPr>
            </w:pPr>
          </w:p>
        </w:tc>
        <w:tc>
          <w:tcPr>
            <w:tcW w:w="1559" w:type="dxa"/>
          </w:tcPr>
          <w:p w14:paraId="46C74596" w14:textId="77777777" w:rsidR="00C10CCA" w:rsidRPr="00995AB7" w:rsidRDefault="00C10CCA" w:rsidP="00C10CCA">
            <w:pPr>
              <w:jc w:val="center"/>
              <w:rPr>
                <w:sz w:val="24"/>
                <w:szCs w:val="24"/>
              </w:rPr>
            </w:pPr>
          </w:p>
        </w:tc>
      </w:tr>
      <w:tr w:rsidR="00C10CCA" w:rsidRPr="00995AB7" w14:paraId="15C276B6" w14:textId="77777777" w:rsidTr="00C10CCA">
        <w:tc>
          <w:tcPr>
            <w:tcW w:w="876" w:type="dxa"/>
            <w:shd w:val="clear" w:color="auto" w:fill="auto"/>
            <w:vAlign w:val="center"/>
          </w:tcPr>
          <w:p w14:paraId="6384E041" w14:textId="77777777" w:rsidR="00C10CCA" w:rsidRPr="00995AB7" w:rsidRDefault="00C10CCA" w:rsidP="00C10CCA">
            <w:pPr>
              <w:jc w:val="center"/>
              <w:rPr>
                <w:sz w:val="24"/>
                <w:szCs w:val="24"/>
              </w:rPr>
            </w:pPr>
            <w:r w:rsidRPr="00995AB7">
              <w:rPr>
                <w:sz w:val="24"/>
                <w:szCs w:val="24"/>
              </w:rPr>
              <w:t>3.</w:t>
            </w:r>
          </w:p>
        </w:tc>
        <w:tc>
          <w:tcPr>
            <w:tcW w:w="4370" w:type="dxa"/>
            <w:shd w:val="clear" w:color="auto" w:fill="auto"/>
          </w:tcPr>
          <w:p w14:paraId="7B9BF726" w14:textId="77777777" w:rsidR="00C10CCA" w:rsidRPr="00995AB7" w:rsidRDefault="00C10CCA" w:rsidP="00C10CCA">
            <w:pPr>
              <w:rPr>
                <w:sz w:val="24"/>
                <w:szCs w:val="24"/>
              </w:rPr>
            </w:pPr>
          </w:p>
        </w:tc>
        <w:tc>
          <w:tcPr>
            <w:tcW w:w="2551" w:type="dxa"/>
          </w:tcPr>
          <w:p w14:paraId="29656F55" w14:textId="77777777" w:rsidR="00C10CCA" w:rsidRPr="00995AB7" w:rsidRDefault="00C10CCA" w:rsidP="00C10CCA">
            <w:pPr>
              <w:jc w:val="center"/>
              <w:rPr>
                <w:sz w:val="24"/>
                <w:szCs w:val="24"/>
              </w:rPr>
            </w:pPr>
          </w:p>
        </w:tc>
        <w:tc>
          <w:tcPr>
            <w:tcW w:w="1276" w:type="dxa"/>
            <w:shd w:val="clear" w:color="auto" w:fill="auto"/>
            <w:vAlign w:val="center"/>
          </w:tcPr>
          <w:p w14:paraId="336CD38A" w14:textId="77777777" w:rsidR="00C10CCA" w:rsidRPr="00995AB7" w:rsidRDefault="00C10CCA" w:rsidP="00C10CCA">
            <w:pPr>
              <w:jc w:val="center"/>
              <w:rPr>
                <w:sz w:val="24"/>
                <w:szCs w:val="24"/>
              </w:rPr>
            </w:pPr>
          </w:p>
        </w:tc>
        <w:tc>
          <w:tcPr>
            <w:tcW w:w="1559" w:type="dxa"/>
          </w:tcPr>
          <w:p w14:paraId="70FC2FCB" w14:textId="77777777" w:rsidR="00C10CCA" w:rsidRPr="00995AB7" w:rsidRDefault="00C10CCA" w:rsidP="00C10CCA">
            <w:pPr>
              <w:jc w:val="center"/>
              <w:rPr>
                <w:sz w:val="24"/>
                <w:szCs w:val="24"/>
              </w:rPr>
            </w:pPr>
          </w:p>
        </w:tc>
      </w:tr>
    </w:tbl>
    <w:p w14:paraId="0F15FB73" w14:textId="77777777" w:rsidR="004B1A8E" w:rsidRPr="00995AB7" w:rsidRDefault="004B1A8E" w:rsidP="004B1A8E">
      <w:pPr>
        <w:pStyle w:val="afe"/>
        <w:tabs>
          <w:tab w:val="left" w:pos="1260"/>
        </w:tabs>
        <w:ind w:left="360"/>
        <w:jc w:val="both"/>
        <w:rPr>
          <w:bCs/>
          <w:sz w:val="24"/>
          <w:szCs w:val="24"/>
        </w:rPr>
      </w:pPr>
    </w:p>
    <w:p w14:paraId="7498865C" w14:textId="77777777" w:rsidR="00452522" w:rsidRPr="00995AB7" w:rsidRDefault="00130DFA" w:rsidP="00130DFA">
      <w:pPr>
        <w:pStyle w:val="afe"/>
        <w:numPr>
          <w:ilvl w:val="1"/>
          <w:numId w:val="30"/>
        </w:numPr>
        <w:tabs>
          <w:tab w:val="left" w:pos="1260"/>
        </w:tabs>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направления подготовки/специальности] </w:t>
      </w:r>
    </w:p>
    <w:p w14:paraId="7F725589" w14:textId="278A28B2" w:rsidR="00130DFA" w:rsidRDefault="00130DFA" w:rsidP="00452522">
      <w:pPr>
        <w:pStyle w:val="afe"/>
        <w:tabs>
          <w:tab w:val="left" w:pos="1260"/>
        </w:tabs>
        <w:ind w:left="360"/>
        <w:jc w:val="both"/>
        <w:rPr>
          <w:bCs/>
          <w:sz w:val="24"/>
          <w:szCs w:val="24"/>
        </w:rPr>
      </w:pPr>
      <w:proofErr w:type="gramStart"/>
      <w:r w:rsidRPr="00995AB7">
        <w:rPr>
          <w:bCs/>
          <w:sz w:val="24"/>
          <w:szCs w:val="24"/>
        </w:rPr>
        <w:t>( указать форму обуч</w:t>
      </w:r>
      <w:r w:rsidR="007E04C3">
        <w:rPr>
          <w:bCs/>
          <w:sz w:val="24"/>
          <w:szCs w:val="24"/>
        </w:rPr>
        <w:t>ения: очная/заочная</w:t>
      </w:r>
      <w:proofErr w:type="gramEnd"/>
    </w:p>
    <w:p w14:paraId="7A47EDAE" w14:textId="77777777" w:rsidR="007E04C3" w:rsidRPr="00995AB7" w:rsidRDefault="007E04C3" w:rsidP="00452522">
      <w:pPr>
        <w:pStyle w:val="afe"/>
        <w:tabs>
          <w:tab w:val="left" w:pos="1260"/>
        </w:tabs>
        <w:ind w:left="360"/>
        <w:jc w:val="both"/>
        <w:rPr>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130DFA" w:rsidRPr="00995AB7" w14:paraId="075C343D" w14:textId="77777777" w:rsidTr="00E62BB4">
        <w:tc>
          <w:tcPr>
            <w:tcW w:w="876" w:type="dxa"/>
            <w:shd w:val="clear" w:color="auto" w:fill="auto"/>
            <w:vAlign w:val="center"/>
          </w:tcPr>
          <w:p w14:paraId="5215CB0D" w14:textId="77777777" w:rsidR="00130DFA" w:rsidRPr="00995AB7" w:rsidRDefault="00130DFA" w:rsidP="00E62BB4">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291B9D06" w14:textId="77777777" w:rsidR="00130DFA" w:rsidRPr="00995AB7" w:rsidRDefault="00130DFA" w:rsidP="00E62BB4">
            <w:pPr>
              <w:jc w:val="center"/>
              <w:rPr>
                <w:sz w:val="24"/>
                <w:szCs w:val="24"/>
              </w:rPr>
            </w:pPr>
            <w:r w:rsidRPr="00995AB7">
              <w:rPr>
                <w:b/>
                <w:sz w:val="24"/>
                <w:szCs w:val="24"/>
              </w:rPr>
              <w:t>Вид занятий / контактной работы</w:t>
            </w:r>
          </w:p>
        </w:tc>
        <w:tc>
          <w:tcPr>
            <w:tcW w:w="2551" w:type="dxa"/>
            <w:vAlign w:val="center"/>
          </w:tcPr>
          <w:p w14:paraId="2363A6DA" w14:textId="77777777" w:rsidR="00130DFA" w:rsidRPr="00995AB7" w:rsidRDefault="00130DFA" w:rsidP="00E62BB4">
            <w:pPr>
              <w:jc w:val="center"/>
              <w:rPr>
                <w:i/>
                <w:sz w:val="24"/>
                <w:szCs w:val="24"/>
              </w:rPr>
            </w:pPr>
            <w:r w:rsidRPr="00995AB7">
              <w:rPr>
                <w:sz w:val="24"/>
                <w:szCs w:val="24"/>
              </w:rPr>
              <w:t xml:space="preserve">Стоимость 1 </w:t>
            </w:r>
            <w:proofErr w:type="spellStart"/>
            <w:r w:rsidRPr="00995AB7">
              <w:rPr>
                <w:sz w:val="24"/>
                <w:szCs w:val="24"/>
              </w:rPr>
              <w:t>акад</w:t>
            </w:r>
            <w:proofErr w:type="gramStart"/>
            <w:r w:rsidRPr="00995AB7">
              <w:rPr>
                <w:sz w:val="24"/>
                <w:szCs w:val="24"/>
              </w:rPr>
              <w:t>.ч</w:t>
            </w:r>
            <w:proofErr w:type="gramEnd"/>
            <w:r w:rsidRPr="00995AB7">
              <w:rPr>
                <w:sz w:val="24"/>
                <w:szCs w:val="24"/>
              </w:rPr>
              <w:t>аса</w:t>
            </w:r>
            <w:proofErr w:type="spellEnd"/>
          </w:p>
        </w:tc>
        <w:tc>
          <w:tcPr>
            <w:tcW w:w="1276" w:type="dxa"/>
            <w:shd w:val="clear" w:color="auto" w:fill="auto"/>
          </w:tcPr>
          <w:p w14:paraId="4104D176" w14:textId="77777777" w:rsidR="00130DFA" w:rsidRPr="00995AB7" w:rsidRDefault="00130DFA" w:rsidP="00E62BB4">
            <w:pPr>
              <w:jc w:val="center"/>
              <w:rPr>
                <w:sz w:val="24"/>
                <w:szCs w:val="24"/>
              </w:rPr>
            </w:pPr>
            <w:r w:rsidRPr="00995AB7">
              <w:rPr>
                <w:sz w:val="24"/>
                <w:szCs w:val="24"/>
              </w:rPr>
              <w:t>Кол-во часов</w:t>
            </w:r>
          </w:p>
        </w:tc>
        <w:tc>
          <w:tcPr>
            <w:tcW w:w="1559" w:type="dxa"/>
          </w:tcPr>
          <w:p w14:paraId="70E474A8" w14:textId="77777777" w:rsidR="00130DFA" w:rsidRPr="00995AB7" w:rsidRDefault="00130DFA" w:rsidP="00E62BB4">
            <w:pPr>
              <w:jc w:val="center"/>
              <w:rPr>
                <w:sz w:val="24"/>
                <w:szCs w:val="24"/>
              </w:rPr>
            </w:pPr>
            <w:r w:rsidRPr="00995AB7">
              <w:rPr>
                <w:sz w:val="24"/>
                <w:szCs w:val="24"/>
              </w:rPr>
              <w:t>Итоговая сумма</w:t>
            </w:r>
          </w:p>
        </w:tc>
      </w:tr>
      <w:tr w:rsidR="00130DFA" w:rsidRPr="00995AB7" w14:paraId="603DDBBC" w14:textId="77777777" w:rsidTr="00E62BB4">
        <w:tc>
          <w:tcPr>
            <w:tcW w:w="876" w:type="dxa"/>
            <w:shd w:val="clear" w:color="auto" w:fill="auto"/>
            <w:vAlign w:val="center"/>
          </w:tcPr>
          <w:p w14:paraId="774CCE84" w14:textId="77777777" w:rsidR="00130DFA" w:rsidRPr="00995AB7" w:rsidRDefault="00130DFA" w:rsidP="00E62BB4">
            <w:pPr>
              <w:jc w:val="center"/>
              <w:rPr>
                <w:sz w:val="24"/>
                <w:szCs w:val="24"/>
              </w:rPr>
            </w:pPr>
            <w:r w:rsidRPr="00995AB7">
              <w:rPr>
                <w:sz w:val="24"/>
                <w:szCs w:val="24"/>
              </w:rPr>
              <w:t>1.</w:t>
            </w:r>
          </w:p>
        </w:tc>
        <w:tc>
          <w:tcPr>
            <w:tcW w:w="4370" w:type="dxa"/>
            <w:shd w:val="clear" w:color="auto" w:fill="auto"/>
          </w:tcPr>
          <w:p w14:paraId="589B8D4C" w14:textId="77777777" w:rsidR="00130DFA" w:rsidRPr="00995AB7" w:rsidRDefault="00130DFA" w:rsidP="00E62BB4">
            <w:pPr>
              <w:rPr>
                <w:sz w:val="24"/>
                <w:szCs w:val="24"/>
              </w:rPr>
            </w:pPr>
          </w:p>
        </w:tc>
        <w:tc>
          <w:tcPr>
            <w:tcW w:w="2551" w:type="dxa"/>
          </w:tcPr>
          <w:p w14:paraId="62887373" w14:textId="77777777" w:rsidR="00130DFA" w:rsidRPr="00995AB7" w:rsidRDefault="00130DFA" w:rsidP="00E62BB4">
            <w:pPr>
              <w:jc w:val="center"/>
              <w:rPr>
                <w:sz w:val="24"/>
                <w:szCs w:val="24"/>
              </w:rPr>
            </w:pPr>
          </w:p>
        </w:tc>
        <w:tc>
          <w:tcPr>
            <w:tcW w:w="1276" w:type="dxa"/>
            <w:shd w:val="clear" w:color="auto" w:fill="auto"/>
            <w:vAlign w:val="center"/>
          </w:tcPr>
          <w:p w14:paraId="27C1F0A0" w14:textId="77777777" w:rsidR="00130DFA" w:rsidRPr="00995AB7" w:rsidRDefault="00130DFA" w:rsidP="00E62BB4">
            <w:pPr>
              <w:jc w:val="center"/>
              <w:rPr>
                <w:sz w:val="24"/>
                <w:szCs w:val="24"/>
              </w:rPr>
            </w:pPr>
          </w:p>
        </w:tc>
        <w:tc>
          <w:tcPr>
            <w:tcW w:w="1559" w:type="dxa"/>
          </w:tcPr>
          <w:p w14:paraId="5638E88A" w14:textId="77777777" w:rsidR="00130DFA" w:rsidRPr="00995AB7" w:rsidRDefault="00130DFA" w:rsidP="00E62BB4">
            <w:pPr>
              <w:jc w:val="center"/>
              <w:rPr>
                <w:sz w:val="24"/>
                <w:szCs w:val="24"/>
              </w:rPr>
            </w:pPr>
          </w:p>
        </w:tc>
      </w:tr>
      <w:tr w:rsidR="00130DFA" w:rsidRPr="00995AB7" w14:paraId="3EED7FE3" w14:textId="77777777" w:rsidTr="00E62BB4">
        <w:tc>
          <w:tcPr>
            <w:tcW w:w="876" w:type="dxa"/>
            <w:shd w:val="clear" w:color="auto" w:fill="auto"/>
            <w:vAlign w:val="center"/>
          </w:tcPr>
          <w:p w14:paraId="4023A0D3" w14:textId="77777777" w:rsidR="00130DFA" w:rsidRPr="00995AB7" w:rsidRDefault="00130DFA" w:rsidP="00E62BB4">
            <w:pPr>
              <w:jc w:val="center"/>
              <w:rPr>
                <w:sz w:val="24"/>
                <w:szCs w:val="24"/>
              </w:rPr>
            </w:pPr>
            <w:r w:rsidRPr="00995AB7">
              <w:rPr>
                <w:sz w:val="24"/>
                <w:szCs w:val="24"/>
              </w:rPr>
              <w:t>2.</w:t>
            </w:r>
          </w:p>
        </w:tc>
        <w:tc>
          <w:tcPr>
            <w:tcW w:w="4370" w:type="dxa"/>
            <w:shd w:val="clear" w:color="auto" w:fill="auto"/>
          </w:tcPr>
          <w:p w14:paraId="31DD9D37" w14:textId="77777777" w:rsidR="00130DFA" w:rsidRPr="00995AB7" w:rsidRDefault="00130DFA" w:rsidP="00E62BB4">
            <w:pPr>
              <w:rPr>
                <w:sz w:val="24"/>
                <w:szCs w:val="24"/>
              </w:rPr>
            </w:pPr>
          </w:p>
        </w:tc>
        <w:tc>
          <w:tcPr>
            <w:tcW w:w="2551" w:type="dxa"/>
          </w:tcPr>
          <w:p w14:paraId="1DE5034D" w14:textId="77777777" w:rsidR="00130DFA" w:rsidRPr="00995AB7" w:rsidRDefault="00130DFA" w:rsidP="00E62BB4">
            <w:pPr>
              <w:jc w:val="center"/>
              <w:rPr>
                <w:sz w:val="24"/>
                <w:szCs w:val="24"/>
              </w:rPr>
            </w:pPr>
          </w:p>
        </w:tc>
        <w:tc>
          <w:tcPr>
            <w:tcW w:w="1276" w:type="dxa"/>
            <w:shd w:val="clear" w:color="auto" w:fill="auto"/>
            <w:vAlign w:val="center"/>
          </w:tcPr>
          <w:p w14:paraId="75BC5CEA" w14:textId="77777777" w:rsidR="00130DFA" w:rsidRPr="00995AB7" w:rsidRDefault="00130DFA" w:rsidP="00E62BB4">
            <w:pPr>
              <w:jc w:val="center"/>
              <w:rPr>
                <w:sz w:val="24"/>
                <w:szCs w:val="24"/>
              </w:rPr>
            </w:pPr>
          </w:p>
        </w:tc>
        <w:tc>
          <w:tcPr>
            <w:tcW w:w="1559" w:type="dxa"/>
          </w:tcPr>
          <w:p w14:paraId="564562D6" w14:textId="77777777" w:rsidR="00130DFA" w:rsidRPr="00995AB7" w:rsidRDefault="00130DFA" w:rsidP="00E62BB4">
            <w:pPr>
              <w:jc w:val="center"/>
              <w:rPr>
                <w:sz w:val="24"/>
                <w:szCs w:val="24"/>
              </w:rPr>
            </w:pPr>
          </w:p>
        </w:tc>
      </w:tr>
      <w:tr w:rsidR="00130DFA" w:rsidRPr="00995AB7" w14:paraId="65CE180E" w14:textId="77777777" w:rsidTr="00E62BB4">
        <w:tc>
          <w:tcPr>
            <w:tcW w:w="876" w:type="dxa"/>
            <w:shd w:val="clear" w:color="auto" w:fill="auto"/>
            <w:vAlign w:val="center"/>
          </w:tcPr>
          <w:p w14:paraId="385000A1" w14:textId="77777777" w:rsidR="00130DFA" w:rsidRPr="00995AB7" w:rsidRDefault="00130DFA" w:rsidP="00E62BB4">
            <w:pPr>
              <w:jc w:val="center"/>
              <w:rPr>
                <w:sz w:val="24"/>
                <w:szCs w:val="24"/>
              </w:rPr>
            </w:pPr>
            <w:r w:rsidRPr="00995AB7">
              <w:rPr>
                <w:sz w:val="24"/>
                <w:szCs w:val="24"/>
              </w:rPr>
              <w:t>3.</w:t>
            </w:r>
          </w:p>
        </w:tc>
        <w:tc>
          <w:tcPr>
            <w:tcW w:w="4370" w:type="dxa"/>
            <w:shd w:val="clear" w:color="auto" w:fill="auto"/>
          </w:tcPr>
          <w:p w14:paraId="7035002B" w14:textId="77777777" w:rsidR="00130DFA" w:rsidRPr="00995AB7" w:rsidRDefault="00130DFA" w:rsidP="00E62BB4">
            <w:pPr>
              <w:rPr>
                <w:sz w:val="24"/>
                <w:szCs w:val="24"/>
              </w:rPr>
            </w:pPr>
          </w:p>
        </w:tc>
        <w:tc>
          <w:tcPr>
            <w:tcW w:w="2551" w:type="dxa"/>
          </w:tcPr>
          <w:p w14:paraId="3C54701A" w14:textId="77777777" w:rsidR="00130DFA" w:rsidRPr="00995AB7" w:rsidRDefault="00130DFA" w:rsidP="00E62BB4">
            <w:pPr>
              <w:jc w:val="center"/>
              <w:rPr>
                <w:sz w:val="24"/>
                <w:szCs w:val="24"/>
              </w:rPr>
            </w:pPr>
          </w:p>
        </w:tc>
        <w:tc>
          <w:tcPr>
            <w:tcW w:w="1276" w:type="dxa"/>
            <w:shd w:val="clear" w:color="auto" w:fill="auto"/>
            <w:vAlign w:val="center"/>
          </w:tcPr>
          <w:p w14:paraId="0E5D604D" w14:textId="77777777" w:rsidR="00130DFA" w:rsidRPr="00995AB7" w:rsidRDefault="00130DFA" w:rsidP="00E62BB4">
            <w:pPr>
              <w:jc w:val="center"/>
              <w:rPr>
                <w:sz w:val="24"/>
                <w:szCs w:val="24"/>
              </w:rPr>
            </w:pPr>
          </w:p>
        </w:tc>
        <w:tc>
          <w:tcPr>
            <w:tcW w:w="1559" w:type="dxa"/>
          </w:tcPr>
          <w:p w14:paraId="2F442F0F" w14:textId="77777777" w:rsidR="00130DFA" w:rsidRPr="00995AB7" w:rsidRDefault="00130DFA" w:rsidP="00E62BB4">
            <w:pPr>
              <w:jc w:val="center"/>
              <w:rPr>
                <w:sz w:val="24"/>
                <w:szCs w:val="24"/>
              </w:rPr>
            </w:pPr>
          </w:p>
        </w:tc>
      </w:tr>
    </w:tbl>
    <w:p w14:paraId="2E7DC779" w14:textId="77777777" w:rsidR="00130DFA" w:rsidRPr="00995AB7" w:rsidRDefault="00130DFA" w:rsidP="00130DFA">
      <w:pPr>
        <w:tabs>
          <w:tab w:val="left" w:pos="1260"/>
        </w:tabs>
        <w:ind w:firstLine="709"/>
        <w:jc w:val="center"/>
        <w:rPr>
          <w:bCs/>
          <w:sz w:val="24"/>
          <w:szCs w:val="24"/>
        </w:rPr>
      </w:pPr>
    </w:p>
    <w:p w14:paraId="3D454530" w14:textId="77777777" w:rsidR="007E04C3" w:rsidRDefault="007E04C3" w:rsidP="00C10CCA">
      <w:pPr>
        <w:widowControl w:val="0"/>
        <w:autoSpaceDE w:val="0"/>
        <w:autoSpaceDN w:val="0"/>
        <w:adjustRightInd w:val="0"/>
        <w:spacing w:before="120" w:after="120" w:line="276" w:lineRule="auto"/>
        <w:contextualSpacing/>
        <w:jc w:val="center"/>
        <w:outlineLvl w:val="0"/>
        <w:rPr>
          <w:rFonts w:eastAsia="Calibri"/>
          <w:b/>
          <w:sz w:val="24"/>
          <w:szCs w:val="24"/>
          <w:lang w:eastAsia="en-US"/>
        </w:rPr>
      </w:pPr>
    </w:p>
    <w:p w14:paraId="257C1F20" w14:textId="77777777" w:rsidR="007E04C3" w:rsidRDefault="007E04C3" w:rsidP="00C10CCA">
      <w:pPr>
        <w:widowControl w:val="0"/>
        <w:autoSpaceDE w:val="0"/>
        <w:autoSpaceDN w:val="0"/>
        <w:adjustRightInd w:val="0"/>
        <w:spacing w:before="120" w:after="120" w:line="276" w:lineRule="auto"/>
        <w:contextualSpacing/>
        <w:jc w:val="center"/>
        <w:outlineLvl w:val="0"/>
        <w:rPr>
          <w:rFonts w:eastAsia="Calibri"/>
          <w:b/>
          <w:sz w:val="24"/>
          <w:szCs w:val="24"/>
          <w:lang w:eastAsia="en-US"/>
        </w:rPr>
      </w:pPr>
    </w:p>
    <w:p w14:paraId="25C2DC8D" w14:textId="77777777" w:rsidR="007E04C3" w:rsidRDefault="007E04C3" w:rsidP="00C10CCA">
      <w:pPr>
        <w:widowControl w:val="0"/>
        <w:autoSpaceDE w:val="0"/>
        <w:autoSpaceDN w:val="0"/>
        <w:adjustRightInd w:val="0"/>
        <w:spacing w:before="120" w:after="120" w:line="276" w:lineRule="auto"/>
        <w:contextualSpacing/>
        <w:jc w:val="center"/>
        <w:outlineLvl w:val="0"/>
        <w:rPr>
          <w:rFonts w:eastAsia="Calibri"/>
          <w:b/>
          <w:sz w:val="24"/>
          <w:szCs w:val="24"/>
          <w:lang w:eastAsia="en-US"/>
        </w:rPr>
      </w:pPr>
    </w:p>
    <w:p w14:paraId="53F34A1A" w14:textId="77777777" w:rsidR="00C10CCA" w:rsidRPr="00995AB7" w:rsidRDefault="00C10CCA" w:rsidP="00C10CCA">
      <w:pPr>
        <w:widowControl w:val="0"/>
        <w:autoSpaceDE w:val="0"/>
        <w:autoSpaceDN w:val="0"/>
        <w:adjustRightInd w:val="0"/>
        <w:spacing w:before="120" w:after="120" w:line="276" w:lineRule="auto"/>
        <w:contextualSpacing/>
        <w:jc w:val="center"/>
        <w:outlineLvl w:val="0"/>
        <w:rPr>
          <w:b/>
          <w:sz w:val="24"/>
          <w:szCs w:val="24"/>
          <w:lang w:eastAsia="en-US"/>
        </w:rPr>
      </w:pPr>
      <w:r w:rsidRPr="00995AB7">
        <w:rPr>
          <w:rFonts w:eastAsia="Calibri"/>
          <w:b/>
          <w:sz w:val="24"/>
          <w:szCs w:val="24"/>
          <w:lang w:eastAsia="en-US"/>
        </w:rPr>
        <w:t>Подписи сторон</w:t>
      </w:r>
    </w:p>
    <w:tbl>
      <w:tblPr>
        <w:tblW w:w="0" w:type="auto"/>
        <w:jc w:val="center"/>
        <w:tblLook w:val="04A0" w:firstRow="1" w:lastRow="0" w:firstColumn="1" w:lastColumn="0" w:noHBand="0" w:noVBand="1"/>
      </w:tblPr>
      <w:tblGrid>
        <w:gridCol w:w="5183"/>
        <w:gridCol w:w="4111"/>
      </w:tblGrid>
      <w:tr w:rsidR="00C10CCA" w:rsidRPr="00995AB7" w14:paraId="2B37D55E" w14:textId="77777777" w:rsidTr="00C10CCA">
        <w:trPr>
          <w:jc w:val="center"/>
        </w:trPr>
        <w:tc>
          <w:tcPr>
            <w:tcW w:w="5183" w:type="dxa"/>
          </w:tcPr>
          <w:p w14:paraId="376EA568" w14:textId="77777777" w:rsidR="00C10CCA" w:rsidRPr="00995AB7" w:rsidRDefault="00C10CCA" w:rsidP="00C10CCA">
            <w:pPr>
              <w:widowControl w:val="0"/>
              <w:rPr>
                <w:rFonts w:eastAsia="Calibri"/>
                <w:bCs/>
                <w:sz w:val="24"/>
                <w:szCs w:val="24"/>
                <w:lang w:eastAsia="en-US"/>
              </w:rPr>
            </w:pPr>
            <w:r w:rsidRPr="00995AB7">
              <w:rPr>
                <w:sz w:val="24"/>
                <w:szCs w:val="24"/>
              </w:rPr>
              <w:t>от Заказчика</w:t>
            </w:r>
          </w:p>
          <w:p w14:paraId="2ACC5814" w14:textId="77777777" w:rsidR="00C10CCA" w:rsidRPr="00995AB7" w:rsidRDefault="00C10CCA" w:rsidP="00C10CCA">
            <w:pPr>
              <w:widowControl w:val="0"/>
              <w:rPr>
                <w:bCs/>
                <w:sz w:val="24"/>
                <w:szCs w:val="24"/>
              </w:rPr>
            </w:pPr>
            <w:r w:rsidRPr="00995AB7">
              <w:rPr>
                <w:bCs/>
                <w:sz w:val="24"/>
                <w:szCs w:val="24"/>
              </w:rPr>
              <w:t>Ректор ФГБОУ ВО СПХФУ</w:t>
            </w:r>
          </w:p>
          <w:p w14:paraId="7C5BD42C" w14:textId="77777777" w:rsidR="00C10CCA" w:rsidRPr="00995AB7" w:rsidRDefault="00C10CCA" w:rsidP="00C10CCA">
            <w:pPr>
              <w:widowControl w:val="0"/>
              <w:rPr>
                <w:sz w:val="24"/>
                <w:szCs w:val="24"/>
              </w:rPr>
            </w:pPr>
            <w:r w:rsidRPr="00995AB7">
              <w:rPr>
                <w:sz w:val="24"/>
                <w:szCs w:val="24"/>
              </w:rPr>
              <w:t>Минздрава России</w:t>
            </w:r>
          </w:p>
          <w:p w14:paraId="69E7A52D" w14:textId="77777777" w:rsidR="00C10CCA" w:rsidRPr="00995AB7" w:rsidRDefault="00C10CCA" w:rsidP="00C10CCA">
            <w:pPr>
              <w:widowControl w:val="0"/>
              <w:rPr>
                <w:rFonts w:eastAsia="Calibri"/>
                <w:sz w:val="24"/>
                <w:szCs w:val="24"/>
                <w:lang w:eastAsia="en-US"/>
              </w:rPr>
            </w:pPr>
            <w:r w:rsidRPr="00995AB7">
              <w:rPr>
                <w:sz w:val="24"/>
                <w:szCs w:val="24"/>
              </w:rPr>
              <w:t>__________________ /И.А. Наркевич/</w:t>
            </w:r>
          </w:p>
        </w:tc>
        <w:tc>
          <w:tcPr>
            <w:tcW w:w="4111" w:type="dxa"/>
          </w:tcPr>
          <w:p w14:paraId="76B89FAA" w14:textId="77777777" w:rsidR="00C10CCA" w:rsidRPr="00995AB7" w:rsidRDefault="00C10CCA" w:rsidP="00C10CCA">
            <w:pPr>
              <w:widowControl w:val="0"/>
              <w:rPr>
                <w:rFonts w:eastAsia="Calibri"/>
                <w:sz w:val="24"/>
                <w:szCs w:val="24"/>
                <w:lang w:eastAsia="en-US"/>
              </w:rPr>
            </w:pPr>
            <w:r w:rsidRPr="00995AB7">
              <w:rPr>
                <w:sz w:val="24"/>
                <w:szCs w:val="24"/>
              </w:rPr>
              <w:t>от Исполнителя</w:t>
            </w:r>
          </w:p>
          <w:p w14:paraId="23D22150" w14:textId="77777777" w:rsidR="00C10CCA" w:rsidRPr="00995AB7" w:rsidRDefault="00C10CCA" w:rsidP="00C10CCA">
            <w:pPr>
              <w:widowControl w:val="0"/>
              <w:rPr>
                <w:sz w:val="24"/>
                <w:szCs w:val="24"/>
              </w:rPr>
            </w:pPr>
          </w:p>
          <w:p w14:paraId="4F54CAE9" w14:textId="77777777" w:rsidR="00C10CCA" w:rsidRPr="00995AB7" w:rsidRDefault="00C10CCA" w:rsidP="00C10CCA">
            <w:pPr>
              <w:widowControl w:val="0"/>
              <w:rPr>
                <w:sz w:val="24"/>
                <w:szCs w:val="24"/>
              </w:rPr>
            </w:pPr>
          </w:p>
          <w:p w14:paraId="02F9261D" w14:textId="77777777" w:rsidR="00C10CCA" w:rsidRPr="00995AB7" w:rsidRDefault="00C10CCA" w:rsidP="00C10CCA">
            <w:pPr>
              <w:widowControl w:val="0"/>
              <w:rPr>
                <w:rFonts w:eastAsia="Calibri"/>
                <w:sz w:val="24"/>
                <w:szCs w:val="24"/>
                <w:lang w:eastAsia="en-US"/>
              </w:rPr>
            </w:pPr>
            <w:r w:rsidRPr="00995AB7">
              <w:rPr>
                <w:sz w:val="24"/>
                <w:szCs w:val="24"/>
              </w:rPr>
              <w:t>_________________ /__________/</w:t>
            </w:r>
          </w:p>
        </w:tc>
      </w:tr>
    </w:tbl>
    <w:p w14:paraId="56C32F0C" w14:textId="77777777" w:rsidR="00C10CCA" w:rsidRPr="00995AB7" w:rsidRDefault="00C10CCA" w:rsidP="00C10CCA">
      <w:pPr>
        <w:tabs>
          <w:tab w:val="left" w:pos="1260"/>
        </w:tabs>
        <w:ind w:firstLine="709"/>
        <w:rPr>
          <w:b/>
          <w:bCs/>
          <w:sz w:val="24"/>
          <w:szCs w:val="24"/>
        </w:rPr>
      </w:pPr>
      <w:r w:rsidRPr="00995AB7">
        <w:rPr>
          <w:b/>
          <w:bCs/>
          <w:sz w:val="24"/>
          <w:szCs w:val="24"/>
        </w:rPr>
        <w:t>Согласовано:</w:t>
      </w:r>
    </w:p>
    <w:tbl>
      <w:tblPr>
        <w:tblW w:w="9780" w:type="dxa"/>
        <w:tblInd w:w="15" w:type="dxa"/>
        <w:tblLayout w:type="fixed"/>
        <w:tblCellMar>
          <w:left w:w="15" w:type="dxa"/>
          <w:right w:w="15" w:type="dxa"/>
        </w:tblCellMar>
        <w:tblLook w:val="0000" w:firstRow="0" w:lastRow="0" w:firstColumn="0" w:lastColumn="0" w:noHBand="0" w:noVBand="0"/>
      </w:tblPr>
      <w:tblGrid>
        <w:gridCol w:w="346"/>
        <w:gridCol w:w="1148"/>
        <w:gridCol w:w="114"/>
        <w:gridCol w:w="159"/>
        <w:gridCol w:w="14"/>
        <w:gridCol w:w="381"/>
        <w:gridCol w:w="21"/>
        <w:gridCol w:w="210"/>
        <w:gridCol w:w="20"/>
        <w:gridCol w:w="517"/>
        <w:gridCol w:w="460"/>
        <w:gridCol w:w="287"/>
        <w:gridCol w:w="58"/>
        <w:gridCol w:w="230"/>
        <w:gridCol w:w="689"/>
        <w:gridCol w:w="185"/>
        <w:gridCol w:w="45"/>
        <w:gridCol w:w="12"/>
        <w:gridCol w:w="46"/>
        <w:gridCol w:w="124"/>
        <w:gridCol w:w="48"/>
        <w:gridCol w:w="354"/>
        <w:gridCol w:w="55"/>
        <w:gridCol w:w="173"/>
        <w:gridCol w:w="1437"/>
        <w:gridCol w:w="460"/>
        <w:gridCol w:w="1780"/>
        <w:gridCol w:w="346"/>
        <w:gridCol w:w="61"/>
      </w:tblGrid>
      <w:tr w:rsidR="00C10CCA" w:rsidRPr="00995AB7" w14:paraId="019AA592" w14:textId="77777777" w:rsidTr="00C10CCA">
        <w:trPr>
          <w:trHeight w:hRule="exact" w:val="274"/>
        </w:trPr>
        <w:tc>
          <w:tcPr>
            <w:tcW w:w="2183" w:type="dxa"/>
            <w:gridSpan w:val="7"/>
          </w:tcPr>
          <w:p w14:paraId="18F0BC33"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работ</w:t>
            </w:r>
          </w:p>
        </w:tc>
        <w:tc>
          <w:tcPr>
            <w:tcW w:w="1207" w:type="dxa"/>
            <w:gridSpan w:val="4"/>
            <w:vMerge w:val="restart"/>
          </w:tcPr>
          <w:p w14:paraId="6670A60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87" w:type="dxa"/>
            <w:vMerge w:val="restart"/>
          </w:tcPr>
          <w:p w14:paraId="0A9E288C"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val="restart"/>
          </w:tcPr>
          <w:p w14:paraId="708639B4"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val="restart"/>
          </w:tcPr>
          <w:p w14:paraId="6860AD1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val="restart"/>
          </w:tcPr>
          <w:p w14:paraId="5FDD518D"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val="restart"/>
          </w:tcPr>
          <w:p w14:paraId="488E7446"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val="restart"/>
          </w:tcPr>
          <w:p w14:paraId="1C0F8A68"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val="restart"/>
          </w:tcPr>
          <w:p w14:paraId="1B3D7D9E"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val="restart"/>
          </w:tcPr>
          <w:p w14:paraId="2108D4F7"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val="restart"/>
          </w:tcPr>
          <w:p w14:paraId="6ADED4E8"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60C8419F" w14:textId="77777777" w:rsidTr="00C10CCA">
        <w:trPr>
          <w:trHeight w:hRule="exact" w:val="219"/>
        </w:trPr>
        <w:tc>
          <w:tcPr>
            <w:tcW w:w="2183" w:type="dxa"/>
            <w:gridSpan w:val="7"/>
          </w:tcPr>
          <w:p w14:paraId="24CE8B10"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207" w:type="dxa"/>
            <w:gridSpan w:val="4"/>
            <w:vMerge/>
          </w:tcPr>
          <w:p w14:paraId="22B9A10F" w14:textId="77777777" w:rsidR="00C10CCA" w:rsidRPr="00995AB7" w:rsidRDefault="00C10CCA" w:rsidP="00C10CCA">
            <w:pPr>
              <w:widowControl w:val="0"/>
              <w:autoSpaceDE w:val="0"/>
              <w:autoSpaceDN w:val="0"/>
              <w:adjustRightInd w:val="0"/>
              <w:rPr>
                <w:rFonts w:ascii="MS Sans Serif" w:hAnsi="MS Sans Serif"/>
              </w:rPr>
            </w:pPr>
          </w:p>
        </w:tc>
        <w:tc>
          <w:tcPr>
            <w:tcW w:w="287" w:type="dxa"/>
            <w:vMerge/>
          </w:tcPr>
          <w:p w14:paraId="46647CED"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tcPr>
          <w:p w14:paraId="18196256"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tcPr>
          <w:p w14:paraId="20DE2AF3"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06227E7A"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745ACBC2"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5A47CF94"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FF35595"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526EF6D"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1BBE836"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9C94DBE" w14:textId="77777777" w:rsidTr="00C10CCA">
        <w:trPr>
          <w:trHeight w:hRule="exact" w:val="274"/>
        </w:trPr>
        <w:tc>
          <w:tcPr>
            <w:tcW w:w="2183" w:type="dxa"/>
            <w:gridSpan w:val="7"/>
            <w:tcBorders>
              <w:bottom w:val="single" w:sz="4" w:space="0" w:color="auto"/>
            </w:tcBorders>
          </w:tcPr>
          <w:p w14:paraId="7D8A6113" w14:textId="77777777" w:rsidR="00C10CCA" w:rsidRPr="00995AB7" w:rsidRDefault="00C10CCA" w:rsidP="00C10CCA">
            <w:pPr>
              <w:widowControl w:val="0"/>
              <w:autoSpaceDE w:val="0"/>
              <w:autoSpaceDN w:val="0"/>
              <w:adjustRightInd w:val="0"/>
              <w:spacing w:before="29" w:line="237" w:lineRule="exact"/>
              <w:ind w:left="15"/>
            </w:pPr>
          </w:p>
        </w:tc>
        <w:tc>
          <w:tcPr>
            <w:tcW w:w="230" w:type="dxa"/>
            <w:gridSpan w:val="2"/>
          </w:tcPr>
          <w:p w14:paraId="40BB20D2"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71" w:type="dxa"/>
            <w:gridSpan w:val="8"/>
            <w:tcBorders>
              <w:bottom w:val="single" w:sz="4" w:space="0" w:color="auto"/>
            </w:tcBorders>
          </w:tcPr>
          <w:p w14:paraId="65E6E922" w14:textId="77777777" w:rsidR="00C10CCA" w:rsidRPr="00995AB7" w:rsidRDefault="00C10CCA" w:rsidP="00C10CCA">
            <w:pPr>
              <w:widowControl w:val="0"/>
              <w:autoSpaceDE w:val="0"/>
              <w:autoSpaceDN w:val="0"/>
              <w:adjustRightInd w:val="0"/>
              <w:spacing w:before="29" w:line="237" w:lineRule="exact"/>
              <w:ind w:left="15"/>
              <w:rPr>
                <w:i/>
                <w:iCs/>
              </w:rPr>
            </w:pPr>
          </w:p>
        </w:tc>
        <w:tc>
          <w:tcPr>
            <w:tcW w:w="230" w:type="dxa"/>
            <w:gridSpan w:val="4"/>
          </w:tcPr>
          <w:p w14:paraId="668ABD2D"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409" w:type="dxa"/>
            <w:gridSpan w:val="2"/>
            <w:vMerge w:val="restart"/>
          </w:tcPr>
          <w:p w14:paraId="738862E7"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3" w:type="dxa"/>
            <w:vMerge/>
          </w:tcPr>
          <w:p w14:paraId="524725E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0E864E5D"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5178FCC8"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29866AEF"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24C12A58"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1822B71"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0128926E" w14:textId="77777777" w:rsidTr="00C10CCA">
        <w:trPr>
          <w:trHeight w:hRule="exact" w:val="219"/>
        </w:trPr>
        <w:tc>
          <w:tcPr>
            <w:tcW w:w="346" w:type="dxa"/>
            <w:vMerge w:val="restart"/>
          </w:tcPr>
          <w:p w14:paraId="5AB834A2"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35" w:type="dxa"/>
            <w:gridSpan w:val="4"/>
          </w:tcPr>
          <w:p w14:paraId="67C8170C"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32" w:type="dxa"/>
            <w:gridSpan w:val="4"/>
            <w:vMerge w:val="restart"/>
          </w:tcPr>
          <w:p w14:paraId="02290C4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29" w:type="dxa"/>
            <w:gridSpan w:val="10"/>
          </w:tcPr>
          <w:p w14:paraId="7BC9400E"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2" w:type="dxa"/>
            <w:gridSpan w:val="2"/>
            <w:vMerge w:val="restart"/>
          </w:tcPr>
          <w:p w14:paraId="72AB5CBC"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409" w:type="dxa"/>
            <w:gridSpan w:val="2"/>
            <w:vMerge/>
          </w:tcPr>
          <w:p w14:paraId="33118E9C"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398C951"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57700FAD"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0116453B"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4E6A92B1"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698A7B39"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00A626BB"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BE5B273" w14:textId="77777777" w:rsidTr="00C10CCA">
        <w:trPr>
          <w:trHeight w:hRule="exact" w:val="110"/>
        </w:trPr>
        <w:tc>
          <w:tcPr>
            <w:tcW w:w="346" w:type="dxa"/>
            <w:vMerge/>
          </w:tcPr>
          <w:p w14:paraId="0C8625CF" w14:textId="77777777" w:rsidR="00C10CCA" w:rsidRPr="00995AB7" w:rsidRDefault="00C10CCA" w:rsidP="00C10CCA">
            <w:pPr>
              <w:widowControl w:val="0"/>
              <w:autoSpaceDE w:val="0"/>
              <w:autoSpaceDN w:val="0"/>
              <w:adjustRightInd w:val="0"/>
              <w:rPr>
                <w:rFonts w:ascii="MS Sans Serif" w:hAnsi="MS Sans Serif"/>
              </w:rPr>
            </w:pPr>
          </w:p>
        </w:tc>
        <w:tc>
          <w:tcPr>
            <w:tcW w:w="1435" w:type="dxa"/>
            <w:gridSpan w:val="4"/>
          </w:tcPr>
          <w:p w14:paraId="11653CB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632" w:type="dxa"/>
            <w:gridSpan w:val="4"/>
            <w:vMerge/>
          </w:tcPr>
          <w:p w14:paraId="73D81B9C" w14:textId="77777777" w:rsidR="00C10CCA" w:rsidRPr="00995AB7" w:rsidRDefault="00C10CCA" w:rsidP="00C10CCA">
            <w:pPr>
              <w:widowControl w:val="0"/>
              <w:autoSpaceDE w:val="0"/>
              <w:autoSpaceDN w:val="0"/>
              <w:adjustRightInd w:val="0"/>
              <w:rPr>
                <w:rFonts w:ascii="MS Sans Serif" w:hAnsi="MS Sans Serif"/>
              </w:rPr>
            </w:pPr>
          </w:p>
        </w:tc>
        <w:tc>
          <w:tcPr>
            <w:tcW w:w="2529" w:type="dxa"/>
            <w:gridSpan w:val="10"/>
          </w:tcPr>
          <w:p w14:paraId="44A8278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72" w:type="dxa"/>
            <w:gridSpan w:val="2"/>
            <w:vMerge/>
          </w:tcPr>
          <w:p w14:paraId="02026468"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30D299E3"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1A66647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6529399E"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79943D0F"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46F76069"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1B3A6EA5"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BB362E5"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6CFF5EFA" w14:textId="77777777" w:rsidTr="00C10CCA">
        <w:trPr>
          <w:trHeight w:hRule="exact" w:val="274"/>
        </w:trPr>
        <w:tc>
          <w:tcPr>
            <w:tcW w:w="2930" w:type="dxa"/>
            <w:gridSpan w:val="10"/>
          </w:tcPr>
          <w:p w14:paraId="55FBB5A6"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подразделения</w:t>
            </w:r>
          </w:p>
        </w:tc>
        <w:tc>
          <w:tcPr>
            <w:tcW w:w="2012" w:type="dxa"/>
            <w:gridSpan w:val="9"/>
            <w:vMerge w:val="restart"/>
          </w:tcPr>
          <w:p w14:paraId="3474934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2" w:type="dxa"/>
            <w:gridSpan w:val="2"/>
            <w:vMerge/>
          </w:tcPr>
          <w:p w14:paraId="7742A278"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25FBEB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3E246CB0"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166A7F9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0EADB40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38E020CC"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9570B0E"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6B4FBC80"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5AD2C975" w14:textId="77777777" w:rsidTr="00C10CCA">
        <w:trPr>
          <w:trHeight w:hRule="exact" w:val="110"/>
        </w:trPr>
        <w:tc>
          <w:tcPr>
            <w:tcW w:w="2930" w:type="dxa"/>
            <w:gridSpan w:val="10"/>
          </w:tcPr>
          <w:p w14:paraId="1BEB8CFE"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012" w:type="dxa"/>
            <w:gridSpan w:val="9"/>
            <w:vMerge/>
          </w:tcPr>
          <w:p w14:paraId="368C9C9A"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4B609FDA"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4E15B37"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647531D5"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7F05A4F2"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1695DFB0"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EB31B83"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8332964"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DC788AB"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41B8A119" w14:textId="77777777" w:rsidTr="00C10CCA">
        <w:trPr>
          <w:trHeight w:hRule="exact" w:val="274"/>
        </w:trPr>
        <w:tc>
          <w:tcPr>
            <w:tcW w:w="1494" w:type="dxa"/>
            <w:gridSpan w:val="2"/>
            <w:tcBorders>
              <w:bottom w:val="single" w:sz="4" w:space="0" w:color="auto"/>
            </w:tcBorders>
          </w:tcPr>
          <w:p w14:paraId="63877654" w14:textId="77777777" w:rsidR="00C10CCA" w:rsidRPr="00995AB7" w:rsidRDefault="00C10CCA" w:rsidP="00C10CCA">
            <w:pPr>
              <w:widowControl w:val="0"/>
              <w:autoSpaceDE w:val="0"/>
              <w:autoSpaceDN w:val="0"/>
              <w:adjustRightInd w:val="0"/>
              <w:spacing w:before="29" w:line="237" w:lineRule="exact"/>
              <w:ind w:left="15"/>
            </w:pPr>
          </w:p>
        </w:tc>
        <w:tc>
          <w:tcPr>
            <w:tcW w:w="114" w:type="dxa"/>
          </w:tcPr>
          <w:p w14:paraId="5ED352C6"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2127" w:type="dxa"/>
            <w:gridSpan w:val="10"/>
            <w:tcBorders>
              <w:bottom w:val="single" w:sz="4" w:space="0" w:color="auto"/>
            </w:tcBorders>
          </w:tcPr>
          <w:p w14:paraId="6C1B6319" w14:textId="77777777" w:rsidR="00C10CCA" w:rsidRPr="00995AB7" w:rsidRDefault="00C10CCA" w:rsidP="00C10CCA">
            <w:pPr>
              <w:widowControl w:val="0"/>
              <w:autoSpaceDE w:val="0"/>
              <w:autoSpaceDN w:val="0"/>
              <w:adjustRightInd w:val="0"/>
              <w:spacing w:before="29" w:line="218" w:lineRule="exact"/>
              <w:ind w:left="15"/>
              <w:rPr>
                <w:i/>
                <w:iCs/>
              </w:rPr>
            </w:pPr>
          </w:p>
        </w:tc>
        <w:tc>
          <w:tcPr>
            <w:tcW w:w="230" w:type="dxa"/>
          </w:tcPr>
          <w:p w14:paraId="71B5A8DF"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977" w:type="dxa"/>
            <w:gridSpan w:val="5"/>
            <w:vMerge w:val="restart"/>
          </w:tcPr>
          <w:p w14:paraId="611C5757" w14:textId="77777777" w:rsidR="00C10CCA" w:rsidRPr="00995AB7" w:rsidRDefault="00C10CCA" w:rsidP="00C10CCA">
            <w:pPr>
              <w:widowControl w:val="0"/>
              <w:autoSpaceDE w:val="0"/>
              <w:autoSpaceDN w:val="0"/>
              <w:adjustRightInd w:val="0"/>
              <w:spacing w:before="29" w:line="218" w:lineRule="exact"/>
              <w:ind w:left="15"/>
              <w:rPr>
                <w:rFonts w:ascii="MS Sans Serif" w:hAnsi="MS Sans Serif" w:cs="MS Sans Serif"/>
              </w:rPr>
            </w:pPr>
          </w:p>
        </w:tc>
        <w:tc>
          <w:tcPr>
            <w:tcW w:w="172" w:type="dxa"/>
            <w:gridSpan w:val="2"/>
            <w:vMerge/>
          </w:tcPr>
          <w:p w14:paraId="174F86D7"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0F49E9A" w14:textId="77777777" w:rsidR="00C10CCA" w:rsidRPr="00995AB7" w:rsidRDefault="00C10CCA" w:rsidP="00C10CCA">
            <w:pPr>
              <w:widowControl w:val="0"/>
              <w:autoSpaceDE w:val="0"/>
              <w:autoSpaceDN w:val="0"/>
              <w:adjustRightInd w:val="0"/>
              <w:rPr>
                <w:rFonts w:ascii="MS Sans Serif" w:hAnsi="MS Sans Serif"/>
              </w:rPr>
            </w:pPr>
          </w:p>
        </w:tc>
        <w:tc>
          <w:tcPr>
            <w:tcW w:w="4196" w:type="dxa"/>
            <w:gridSpan w:val="5"/>
            <w:tcBorders>
              <w:bottom w:val="single" w:sz="4" w:space="0" w:color="auto"/>
            </w:tcBorders>
          </w:tcPr>
          <w:p w14:paraId="23755223" w14:textId="77777777" w:rsidR="00C10CCA" w:rsidRPr="00995AB7" w:rsidRDefault="00C10CCA" w:rsidP="00C10CCA">
            <w:pPr>
              <w:widowControl w:val="0"/>
              <w:autoSpaceDE w:val="0"/>
              <w:autoSpaceDN w:val="0"/>
              <w:adjustRightInd w:val="0"/>
              <w:spacing w:before="29" w:line="218" w:lineRule="exact"/>
              <w:ind w:left="15"/>
              <w:jc w:val="center"/>
              <w:rPr>
                <w:i/>
                <w:iCs/>
              </w:rPr>
            </w:pPr>
          </w:p>
        </w:tc>
        <w:tc>
          <w:tcPr>
            <w:tcW w:w="61" w:type="dxa"/>
            <w:vMerge/>
          </w:tcPr>
          <w:p w14:paraId="66DCDA89" w14:textId="77777777" w:rsidR="00C10CCA" w:rsidRPr="00995AB7" w:rsidRDefault="00C10CCA" w:rsidP="00C10CCA">
            <w:pPr>
              <w:widowControl w:val="0"/>
              <w:autoSpaceDE w:val="0"/>
              <w:autoSpaceDN w:val="0"/>
              <w:adjustRightInd w:val="0"/>
              <w:jc w:val="center"/>
              <w:rPr>
                <w:rFonts w:ascii="MS Sans Serif" w:hAnsi="MS Sans Serif"/>
              </w:rPr>
            </w:pPr>
          </w:p>
        </w:tc>
      </w:tr>
      <w:tr w:rsidR="00C10CCA" w:rsidRPr="00995AB7" w14:paraId="5C22CD6C" w14:textId="77777777" w:rsidTr="00C10CCA">
        <w:trPr>
          <w:trHeight w:hRule="exact" w:val="164"/>
        </w:trPr>
        <w:tc>
          <w:tcPr>
            <w:tcW w:w="1494" w:type="dxa"/>
            <w:gridSpan w:val="2"/>
            <w:tcBorders>
              <w:top w:val="single" w:sz="4" w:space="0" w:color="auto"/>
            </w:tcBorders>
          </w:tcPr>
          <w:p w14:paraId="63090210"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114" w:type="dxa"/>
            <w:vMerge w:val="restart"/>
            <w:tcBorders>
              <w:top w:val="single" w:sz="4" w:space="0" w:color="auto"/>
            </w:tcBorders>
          </w:tcPr>
          <w:p w14:paraId="6BA112AD"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127" w:type="dxa"/>
            <w:gridSpan w:val="10"/>
            <w:tcBorders>
              <w:top w:val="single" w:sz="4" w:space="0" w:color="auto"/>
            </w:tcBorders>
          </w:tcPr>
          <w:p w14:paraId="1D566226"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230" w:type="dxa"/>
            <w:vMerge w:val="restart"/>
          </w:tcPr>
          <w:p w14:paraId="1600037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977" w:type="dxa"/>
            <w:gridSpan w:val="5"/>
            <w:vMerge/>
          </w:tcPr>
          <w:p w14:paraId="19923797"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172" w:type="dxa"/>
            <w:gridSpan w:val="2"/>
            <w:vMerge/>
          </w:tcPr>
          <w:p w14:paraId="196B4E49"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09" w:type="dxa"/>
            <w:gridSpan w:val="2"/>
            <w:vMerge/>
          </w:tcPr>
          <w:p w14:paraId="44A7035D"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257" w:type="dxa"/>
            <w:gridSpan w:val="6"/>
          </w:tcPr>
          <w:p w14:paraId="5638CD2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наименование структурного подразделения</w:t>
            </w:r>
          </w:p>
        </w:tc>
      </w:tr>
      <w:tr w:rsidR="00C10CCA" w:rsidRPr="00995AB7" w14:paraId="2608E6DE" w14:textId="77777777" w:rsidTr="00C10CCA">
        <w:trPr>
          <w:trHeight w:hRule="exact" w:val="384"/>
        </w:trPr>
        <w:tc>
          <w:tcPr>
            <w:tcW w:w="1494" w:type="dxa"/>
            <w:gridSpan w:val="2"/>
          </w:tcPr>
          <w:p w14:paraId="3E2F7EED"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14" w:type="dxa"/>
            <w:vMerge/>
          </w:tcPr>
          <w:p w14:paraId="3F252A02" w14:textId="77777777" w:rsidR="00C10CCA" w:rsidRPr="00995AB7" w:rsidRDefault="00C10CCA" w:rsidP="00C10CCA">
            <w:pPr>
              <w:widowControl w:val="0"/>
              <w:autoSpaceDE w:val="0"/>
              <w:autoSpaceDN w:val="0"/>
              <w:adjustRightInd w:val="0"/>
              <w:rPr>
                <w:rFonts w:ascii="MS Sans Serif" w:hAnsi="MS Sans Serif"/>
              </w:rPr>
            </w:pPr>
          </w:p>
        </w:tc>
        <w:tc>
          <w:tcPr>
            <w:tcW w:w="2127" w:type="dxa"/>
            <w:gridSpan w:val="10"/>
          </w:tcPr>
          <w:p w14:paraId="0FC95563"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230" w:type="dxa"/>
            <w:vMerge/>
          </w:tcPr>
          <w:p w14:paraId="39DD7575"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5"/>
            <w:vMerge/>
          </w:tcPr>
          <w:p w14:paraId="7FEFCFB5"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2E005A86"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E9DA59D" w14:textId="77777777" w:rsidR="00C10CCA" w:rsidRPr="00995AB7" w:rsidRDefault="00C10CCA" w:rsidP="00C10CCA">
            <w:pPr>
              <w:widowControl w:val="0"/>
              <w:autoSpaceDE w:val="0"/>
              <w:autoSpaceDN w:val="0"/>
              <w:adjustRightInd w:val="0"/>
              <w:rPr>
                <w:rFonts w:ascii="MS Sans Serif" w:hAnsi="MS Sans Serif"/>
              </w:rPr>
            </w:pPr>
          </w:p>
        </w:tc>
        <w:tc>
          <w:tcPr>
            <w:tcW w:w="4257" w:type="dxa"/>
            <w:gridSpan w:val="6"/>
          </w:tcPr>
          <w:p w14:paraId="60E7573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r w:rsidR="00C10CCA" w:rsidRPr="00995AB7" w14:paraId="5873135F" w14:textId="77777777" w:rsidTr="00C10CCA">
        <w:trPr>
          <w:gridAfter w:val="7"/>
          <w:wAfter w:w="4312" w:type="dxa"/>
          <w:trHeight w:val="284"/>
        </w:trPr>
        <w:tc>
          <w:tcPr>
            <w:tcW w:w="5468" w:type="dxa"/>
            <w:gridSpan w:val="22"/>
          </w:tcPr>
          <w:p w14:paraId="3E8D93FC" w14:textId="77777777" w:rsidR="00C10CCA" w:rsidRPr="00995AB7" w:rsidRDefault="00C10CCA" w:rsidP="00C10CCA">
            <w:pPr>
              <w:widowControl w:val="0"/>
              <w:autoSpaceDE w:val="0"/>
              <w:autoSpaceDN w:val="0"/>
              <w:adjustRightInd w:val="0"/>
              <w:rPr>
                <w:rFonts w:ascii="MS Sans Serif" w:hAnsi="MS Sans Serif"/>
              </w:rPr>
            </w:pPr>
            <w:r w:rsidRPr="00995AB7">
              <w:t>Начальник учебно-методического отдела</w:t>
            </w:r>
          </w:p>
        </w:tc>
      </w:tr>
      <w:tr w:rsidR="00C10CCA" w:rsidRPr="00995AB7" w14:paraId="653DFDF1" w14:textId="77777777" w:rsidTr="00C10CCA">
        <w:trPr>
          <w:gridAfter w:val="9"/>
          <w:wAfter w:w="4714" w:type="dxa"/>
          <w:trHeight w:hRule="exact" w:val="274"/>
        </w:trPr>
        <w:tc>
          <w:tcPr>
            <w:tcW w:w="2162" w:type="dxa"/>
            <w:gridSpan w:val="6"/>
            <w:tcBorders>
              <w:bottom w:val="single" w:sz="4" w:space="0" w:color="auto"/>
            </w:tcBorders>
          </w:tcPr>
          <w:p w14:paraId="51BB01C5" w14:textId="77777777" w:rsidR="00C10CCA" w:rsidRPr="00995AB7" w:rsidRDefault="00C10CCA" w:rsidP="00C10CCA">
            <w:pPr>
              <w:widowControl w:val="0"/>
              <w:autoSpaceDE w:val="0"/>
              <w:autoSpaceDN w:val="0"/>
              <w:adjustRightInd w:val="0"/>
              <w:spacing w:before="29" w:line="237" w:lineRule="exact"/>
              <w:ind w:left="15"/>
            </w:pPr>
          </w:p>
        </w:tc>
        <w:tc>
          <w:tcPr>
            <w:tcW w:w="231" w:type="dxa"/>
            <w:gridSpan w:val="2"/>
          </w:tcPr>
          <w:p w14:paraId="0E3FCFBE"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46" w:type="dxa"/>
            <w:gridSpan w:val="8"/>
            <w:tcBorders>
              <w:bottom w:val="single" w:sz="4" w:space="0" w:color="auto"/>
            </w:tcBorders>
          </w:tcPr>
          <w:p w14:paraId="41115216" w14:textId="77777777" w:rsidR="00C10CCA" w:rsidRPr="00995AB7" w:rsidRDefault="00C10CCA" w:rsidP="00C10CCA">
            <w:pPr>
              <w:widowControl w:val="0"/>
              <w:autoSpaceDE w:val="0"/>
              <w:autoSpaceDN w:val="0"/>
              <w:adjustRightInd w:val="0"/>
              <w:spacing w:before="29" w:line="237" w:lineRule="exact"/>
              <w:ind w:left="15"/>
              <w:rPr>
                <w:i/>
                <w:iCs/>
              </w:rPr>
            </w:pPr>
          </w:p>
        </w:tc>
        <w:tc>
          <w:tcPr>
            <w:tcW w:w="227" w:type="dxa"/>
            <w:gridSpan w:val="4"/>
          </w:tcPr>
          <w:p w14:paraId="5086FA52" w14:textId="77777777" w:rsidR="00C10CCA" w:rsidRPr="00995AB7" w:rsidRDefault="00C10CCA" w:rsidP="00C10CCA">
            <w:pPr>
              <w:widowControl w:val="0"/>
              <w:autoSpaceDE w:val="0"/>
              <w:autoSpaceDN w:val="0"/>
              <w:adjustRightInd w:val="0"/>
              <w:spacing w:before="29" w:line="237" w:lineRule="exact"/>
              <w:ind w:left="15"/>
            </w:pPr>
            <w:r w:rsidRPr="00995AB7">
              <w:t>)</w:t>
            </w:r>
          </w:p>
        </w:tc>
      </w:tr>
      <w:tr w:rsidR="00C10CCA" w:rsidRPr="00995AB7" w14:paraId="2D17261D" w14:textId="77777777" w:rsidTr="00C10CCA">
        <w:trPr>
          <w:gridAfter w:val="9"/>
          <w:wAfter w:w="4714" w:type="dxa"/>
          <w:trHeight w:hRule="exact" w:val="219"/>
        </w:trPr>
        <w:tc>
          <w:tcPr>
            <w:tcW w:w="346" w:type="dxa"/>
          </w:tcPr>
          <w:p w14:paraId="164404CF"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21" w:type="dxa"/>
            <w:gridSpan w:val="3"/>
          </w:tcPr>
          <w:p w14:paraId="4A792F26"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26" w:type="dxa"/>
            <w:gridSpan w:val="4"/>
          </w:tcPr>
          <w:p w14:paraId="2612964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03" w:type="dxa"/>
            <w:gridSpan w:val="10"/>
          </w:tcPr>
          <w:p w14:paraId="321B0019"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0" w:type="dxa"/>
            <w:gridSpan w:val="2"/>
          </w:tcPr>
          <w:p w14:paraId="50DF99A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bl>
    <w:p w14:paraId="26B1B440" w14:textId="77777777" w:rsidR="00E37895" w:rsidRPr="00995AB7" w:rsidRDefault="00E37895" w:rsidP="00995AB7">
      <w:pPr>
        <w:tabs>
          <w:tab w:val="left" w:pos="1260"/>
        </w:tabs>
        <w:rPr>
          <w:sz w:val="26"/>
        </w:rPr>
      </w:pPr>
    </w:p>
    <w:sectPr w:rsidR="00E37895" w:rsidRPr="00995AB7" w:rsidSect="00452522">
      <w:pgSz w:w="11906" w:h="16838"/>
      <w:pgMar w:top="567" w:right="424" w:bottom="426" w:left="1418" w:header="567" w:footer="567"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FFE8F" w15:done="0"/>
  <w15:commentEx w15:paraId="7D888C11" w15:done="0"/>
  <w15:commentEx w15:paraId="54A20E45" w15:done="0"/>
  <w15:commentEx w15:paraId="4617DCE4" w15:paraIdParent="54A20E45" w15:done="0"/>
  <w15:commentEx w15:paraId="7D468656" w15:done="0"/>
  <w15:commentEx w15:paraId="16B2341D" w15:paraIdParent="7D468656" w15:done="0"/>
  <w15:commentEx w15:paraId="775D5395" w15:done="0"/>
  <w15:commentEx w15:paraId="50DE0F42" w15:paraIdParent="775D5395" w15:done="0"/>
  <w15:commentEx w15:paraId="0F590E09" w15:done="0"/>
  <w15:commentEx w15:paraId="6C48EBE8" w15:done="0"/>
  <w15:commentEx w15:paraId="00C61B57" w15:done="0"/>
  <w15:commentEx w15:paraId="2734D9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88C11" w16cid:durableId="20DC50E7"/>
  <w16cid:commentId w16cid:paraId="54A20E45" w16cid:durableId="20E1CF3F"/>
  <w16cid:commentId w16cid:paraId="4617DCE4" w16cid:durableId="20E1D05B"/>
  <w16cid:commentId w16cid:paraId="7D468656" w16cid:durableId="20E1CF41"/>
  <w16cid:commentId w16cid:paraId="16B2341D" w16cid:durableId="20E1D041"/>
  <w16cid:commentId w16cid:paraId="775D5395" w16cid:durableId="20E1CF42"/>
  <w16cid:commentId w16cid:paraId="50DE0F42" w16cid:durableId="20E1D0DF"/>
  <w16cid:commentId w16cid:paraId="0F590E09" w16cid:durableId="20DC5C30"/>
  <w16cid:commentId w16cid:paraId="6C48EBE8" w16cid:durableId="20E1CF44"/>
  <w16cid:commentId w16cid:paraId="00C61B57" w16cid:durableId="20DC63CB"/>
  <w16cid:commentId w16cid:paraId="2734D986" w16cid:durableId="20E1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B38E" w14:textId="77777777" w:rsidR="00800B25" w:rsidRDefault="00800B25">
      <w:r>
        <w:separator/>
      </w:r>
    </w:p>
  </w:endnote>
  <w:endnote w:type="continuationSeparator" w:id="0">
    <w:p w14:paraId="62D2E53D" w14:textId="77777777" w:rsidR="00800B25" w:rsidRDefault="00800B25">
      <w:r>
        <w:continuationSeparator/>
      </w:r>
    </w:p>
  </w:endnote>
  <w:endnote w:type="continuationNotice" w:id="1">
    <w:p w14:paraId="5BD4FFA0" w14:textId="77777777" w:rsidR="00800B25" w:rsidRDefault="00800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680F" w14:textId="77777777" w:rsidR="00800B25" w:rsidRDefault="00800B25">
      <w:r>
        <w:separator/>
      </w:r>
    </w:p>
  </w:footnote>
  <w:footnote w:type="continuationSeparator" w:id="0">
    <w:p w14:paraId="060BE6CC" w14:textId="77777777" w:rsidR="00800B25" w:rsidRDefault="00800B25">
      <w:r>
        <w:continuationSeparator/>
      </w:r>
    </w:p>
  </w:footnote>
  <w:footnote w:type="continuationNotice" w:id="1">
    <w:p w14:paraId="05EBEDF0" w14:textId="77777777" w:rsidR="00800B25" w:rsidRDefault="00800B25"/>
  </w:footnote>
  <w:footnote w:id="2">
    <w:p w14:paraId="2F2553B5" w14:textId="77777777" w:rsidR="00C139DA" w:rsidRPr="00F732A4" w:rsidRDefault="00C139DA" w:rsidP="002E7C7D">
      <w:pPr>
        <w:jc w:val="both"/>
      </w:pPr>
      <w:r w:rsidRPr="003959C7">
        <w:rPr>
          <w:rStyle w:val="af7"/>
          <w:rFonts w:eastAsia="Calibri"/>
          <w:sz w:val="16"/>
          <w:szCs w:val="16"/>
        </w:rPr>
        <w:footnoteRef/>
      </w:r>
      <w:r w:rsidRPr="003959C7">
        <w:rPr>
          <w:sz w:val="16"/>
          <w:szCs w:val="16"/>
        </w:rPr>
        <w:t xml:space="preserve"> За исключением случаев, если законодательством Российской Федерации установлен иной порядок начисления пени.</w:t>
      </w:r>
    </w:p>
  </w:footnote>
  <w:footnote w:id="3">
    <w:p w14:paraId="460924DD" w14:textId="77777777" w:rsidR="00C139DA" w:rsidRPr="003959C7" w:rsidRDefault="00C139DA" w:rsidP="002E7C7D">
      <w:pPr>
        <w:pStyle w:val="af2"/>
        <w:rPr>
          <w:sz w:val="16"/>
          <w:szCs w:val="16"/>
        </w:rPr>
      </w:pPr>
    </w:p>
    <w:p w14:paraId="67D81184"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1"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6724EFFC" w14:textId="77777777" w:rsidR="00C139DA" w:rsidRPr="00A32B42" w:rsidRDefault="00C139DA" w:rsidP="002E7C7D">
      <w:pPr>
        <w:pStyle w:val="af2"/>
        <w:rPr>
          <w:sz w:val="16"/>
          <w:szCs w:val="16"/>
          <w:lang w:val="ru-RU"/>
        </w:rPr>
      </w:pPr>
      <w:r w:rsidRPr="003959C7">
        <w:rPr>
          <w:sz w:val="16"/>
          <w:szCs w:val="16"/>
        </w:rPr>
        <w:t>а) 10 процентов цены контракта (этапа) в случае, если цена контракта (этапа) не превышает 3 млн. рублей</w:t>
      </w:r>
      <w:r>
        <w:rPr>
          <w:sz w:val="16"/>
          <w:szCs w:val="16"/>
          <w:lang w:val="ru-RU"/>
        </w:rPr>
        <w:t>.</w:t>
      </w:r>
    </w:p>
    <w:p w14:paraId="0F177A21" w14:textId="77777777" w:rsidR="00C139DA" w:rsidRPr="003959C7" w:rsidRDefault="00C139DA" w:rsidP="002E7C7D">
      <w:pPr>
        <w:pStyle w:val="af2"/>
        <w:rPr>
          <w:sz w:val="16"/>
          <w:szCs w:val="16"/>
        </w:rPr>
      </w:pPr>
    </w:p>
  </w:footnote>
  <w:footnote w:id="4">
    <w:p w14:paraId="12B506D4"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2"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45D3A764" w14:textId="77777777" w:rsidR="00C139DA" w:rsidRPr="00A32B42" w:rsidRDefault="00C139DA" w:rsidP="002E7C7D">
      <w:pPr>
        <w:pStyle w:val="af2"/>
        <w:rPr>
          <w:sz w:val="16"/>
          <w:szCs w:val="16"/>
          <w:lang w:val="ru-RU"/>
        </w:rPr>
      </w:pPr>
      <w:r w:rsidRPr="003959C7">
        <w:rPr>
          <w:sz w:val="16"/>
          <w:szCs w:val="16"/>
        </w:rPr>
        <w:t xml:space="preserve"> а) 1000 рублей, если цена контракта не превышает 3 млн. рублей</w:t>
      </w:r>
      <w:r>
        <w:rPr>
          <w:sz w:val="16"/>
          <w:szCs w:val="16"/>
          <w:lang w:val="ru-RU"/>
        </w:rPr>
        <w:t>.</w:t>
      </w:r>
    </w:p>
    <w:p w14:paraId="63C97FE4" w14:textId="77777777" w:rsidR="00C139DA" w:rsidRPr="003959C7" w:rsidRDefault="00C139DA" w:rsidP="002E7C7D">
      <w:pPr>
        <w:pStyle w:val="af2"/>
        <w:rPr>
          <w:sz w:val="16"/>
          <w:szCs w:val="16"/>
        </w:rPr>
      </w:pPr>
    </w:p>
  </w:footnote>
  <w:footnote w:id="5">
    <w:p w14:paraId="443C427E"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3"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56CFAE7E" w14:textId="77777777" w:rsidR="00C139DA" w:rsidRPr="00A32B42" w:rsidRDefault="00C139DA" w:rsidP="002E7C7D">
      <w:pPr>
        <w:pStyle w:val="af2"/>
        <w:rPr>
          <w:sz w:val="16"/>
          <w:szCs w:val="16"/>
        </w:rPr>
      </w:pPr>
      <w:r w:rsidRPr="003959C7">
        <w:rPr>
          <w:sz w:val="16"/>
          <w:szCs w:val="16"/>
        </w:rPr>
        <w:t xml:space="preserve"> а) 1000 рублей, если цена контракта не превышае</w:t>
      </w:r>
      <w:r>
        <w:rPr>
          <w:sz w:val="16"/>
          <w:szCs w:val="16"/>
        </w:rPr>
        <w:t>т 3 млн. рублей (включительно).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02E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11EE2"/>
    <w:multiLevelType w:val="multilevel"/>
    <w:tmpl w:val="580C2A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1D6F4E"/>
    <w:multiLevelType w:val="hybridMultilevel"/>
    <w:tmpl w:val="B0A67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B0496C"/>
    <w:multiLevelType w:val="multilevel"/>
    <w:tmpl w:val="CBDA053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284F73"/>
    <w:multiLevelType w:val="hybridMultilevel"/>
    <w:tmpl w:val="4EDA8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A30A49"/>
    <w:multiLevelType w:val="hybridMultilevel"/>
    <w:tmpl w:val="5628B532"/>
    <w:lvl w:ilvl="0" w:tplc="AE7EA68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119B22B6"/>
    <w:multiLevelType w:val="multilevel"/>
    <w:tmpl w:val="9B88266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CB10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7E5142"/>
    <w:multiLevelType w:val="multilevel"/>
    <w:tmpl w:val="31E4460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9">
    <w:nsid w:val="250C7CE9"/>
    <w:multiLevelType w:val="singleLevel"/>
    <w:tmpl w:val="AE80103A"/>
    <w:lvl w:ilvl="0">
      <w:start w:val="2"/>
      <w:numFmt w:val="bullet"/>
      <w:lvlText w:val="-"/>
      <w:lvlJc w:val="left"/>
      <w:pPr>
        <w:tabs>
          <w:tab w:val="num" w:pos="1080"/>
        </w:tabs>
        <w:ind w:left="1080" w:hanging="360"/>
      </w:pPr>
      <w:rPr>
        <w:rFonts w:hint="default"/>
      </w:rPr>
    </w:lvl>
  </w:abstractNum>
  <w:abstractNum w:abstractNumId="10">
    <w:nsid w:val="2D1A71A7"/>
    <w:multiLevelType w:val="hybridMultilevel"/>
    <w:tmpl w:val="DA904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A470DE"/>
    <w:multiLevelType w:val="singleLevel"/>
    <w:tmpl w:val="A96640CA"/>
    <w:lvl w:ilvl="0">
      <w:start w:val="1"/>
      <w:numFmt w:val="decimal"/>
      <w:lvlText w:val="%1."/>
      <w:lvlJc w:val="left"/>
      <w:pPr>
        <w:tabs>
          <w:tab w:val="num" w:pos="1080"/>
        </w:tabs>
        <w:ind w:left="1080" w:hanging="360"/>
      </w:pPr>
      <w:rPr>
        <w:rFonts w:hint="default"/>
      </w:rPr>
    </w:lvl>
  </w:abstractNum>
  <w:abstractNum w:abstractNumId="12">
    <w:nsid w:val="34FB4C54"/>
    <w:multiLevelType w:val="multilevel"/>
    <w:tmpl w:val="F60239BC"/>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6BB6A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1D63AB"/>
    <w:multiLevelType w:val="multilevel"/>
    <w:tmpl w:val="309E7AE6"/>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5">
    <w:nsid w:val="38CF2703"/>
    <w:multiLevelType w:val="multilevel"/>
    <w:tmpl w:val="31E4460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6">
    <w:nsid w:val="451D27D8"/>
    <w:multiLevelType w:val="multilevel"/>
    <w:tmpl w:val="9A6A6444"/>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D2BF4"/>
    <w:multiLevelType w:val="multilevel"/>
    <w:tmpl w:val="22B283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F390FCF"/>
    <w:multiLevelType w:val="hybridMultilevel"/>
    <w:tmpl w:val="A076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B437E"/>
    <w:multiLevelType w:val="multilevel"/>
    <w:tmpl w:val="9A6A6444"/>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5E32D9F"/>
    <w:multiLevelType w:val="multilevel"/>
    <w:tmpl w:val="E06870BA"/>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FD1FBA"/>
    <w:multiLevelType w:val="singleLevel"/>
    <w:tmpl w:val="B7DC1102"/>
    <w:lvl w:ilvl="0">
      <w:start w:val="3"/>
      <w:numFmt w:val="bullet"/>
      <w:lvlText w:val="-"/>
      <w:lvlJc w:val="left"/>
      <w:pPr>
        <w:tabs>
          <w:tab w:val="num" w:pos="1080"/>
        </w:tabs>
        <w:ind w:left="1080" w:hanging="360"/>
      </w:pPr>
      <w:rPr>
        <w:rFonts w:hint="default"/>
      </w:rPr>
    </w:lvl>
  </w:abstractNum>
  <w:abstractNum w:abstractNumId="22">
    <w:nsid w:val="569F4F4C"/>
    <w:multiLevelType w:val="multilevel"/>
    <w:tmpl w:val="CD548E5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AB6ADE"/>
    <w:multiLevelType w:val="multilevel"/>
    <w:tmpl w:val="1CCAC6CA"/>
    <w:lvl w:ilvl="0">
      <w:start w:val="1"/>
      <w:numFmt w:val="decimal"/>
      <w:lvlText w:val="1.%1."/>
      <w:lvlJc w:val="left"/>
      <w:pPr>
        <w:tabs>
          <w:tab w:val="num" w:pos="720"/>
        </w:tabs>
        <w:ind w:left="720" w:hanging="360"/>
      </w:pPr>
      <w:rPr>
        <w:rFonts w:hint="default"/>
      </w:rPr>
    </w:lvl>
    <w:lvl w:ilvl="1">
      <w:start w:val="1"/>
      <w:numFmt w:val="decimal"/>
      <w:lvlText w:val="2.%2."/>
      <w:lvlJc w:val="left"/>
      <w:pPr>
        <w:tabs>
          <w:tab w:val="num" w:pos="1000"/>
        </w:tabs>
        <w:ind w:left="1000"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nsid w:val="5F516892"/>
    <w:multiLevelType w:val="hybridMultilevel"/>
    <w:tmpl w:val="07964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8B1A03"/>
    <w:multiLevelType w:val="singleLevel"/>
    <w:tmpl w:val="38904816"/>
    <w:lvl w:ilvl="0">
      <w:start w:val="1"/>
      <w:numFmt w:val="upperRoman"/>
      <w:lvlText w:val="%1."/>
      <w:lvlJc w:val="left"/>
      <w:pPr>
        <w:tabs>
          <w:tab w:val="num" w:pos="1440"/>
        </w:tabs>
        <w:ind w:left="1440" w:hanging="720"/>
      </w:pPr>
      <w:rPr>
        <w:rFonts w:hint="default"/>
      </w:rPr>
    </w:lvl>
  </w:abstractNum>
  <w:abstractNum w:abstractNumId="26">
    <w:nsid w:val="609F7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F53A43"/>
    <w:multiLevelType w:val="multilevel"/>
    <w:tmpl w:val="AF12E6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8F53F4D"/>
    <w:multiLevelType w:val="multilevel"/>
    <w:tmpl w:val="580C2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540525"/>
    <w:multiLevelType w:val="multilevel"/>
    <w:tmpl w:val="0C5C69A0"/>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BFD1382"/>
    <w:multiLevelType w:val="hybridMultilevel"/>
    <w:tmpl w:val="4D9A6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D40931"/>
    <w:multiLevelType w:val="multilevel"/>
    <w:tmpl w:val="A0FED3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B53F3E"/>
    <w:multiLevelType w:val="singleLevel"/>
    <w:tmpl w:val="EEC6D94A"/>
    <w:lvl w:ilvl="0">
      <w:start w:val="1"/>
      <w:numFmt w:val="upperRoman"/>
      <w:lvlText w:val="%1."/>
      <w:lvlJc w:val="left"/>
      <w:pPr>
        <w:tabs>
          <w:tab w:val="num" w:pos="1440"/>
        </w:tabs>
        <w:ind w:left="1440" w:hanging="720"/>
      </w:pPr>
      <w:rPr>
        <w:rFonts w:hint="default"/>
      </w:rPr>
    </w:lvl>
  </w:abstractNum>
  <w:abstractNum w:abstractNumId="33">
    <w:nsid w:val="74023E2C"/>
    <w:multiLevelType w:val="singleLevel"/>
    <w:tmpl w:val="9830D478"/>
    <w:lvl w:ilvl="0">
      <w:start w:val="1"/>
      <w:numFmt w:val="decimal"/>
      <w:lvlText w:val="%1."/>
      <w:lvlJc w:val="left"/>
      <w:pPr>
        <w:tabs>
          <w:tab w:val="num" w:pos="1080"/>
        </w:tabs>
        <w:ind w:left="1080" w:hanging="360"/>
      </w:pPr>
      <w:rPr>
        <w:rFonts w:hint="default"/>
      </w:rPr>
    </w:lvl>
  </w:abstractNum>
  <w:num w:numId="1">
    <w:abstractNumId w:val="33"/>
  </w:num>
  <w:num w:numId="2">
    <w:abstractNumId w:val="25"/>
  </w:num>
  <w:num w:numId="3">
    <w:abstractNumId w:val="32"/>
  </w:num>
  <w:num w:numId="4">
    <w:abstractNumId w:val="11"/>
  </w:num>
  <w:num w:numId="5">
    <w:abstractNumId w:val="21"/>
  </w:num>
  <w:num w:numId="6">
    <w:abstractNumId w:val="9"/>
  </w:num>
  <w:num w:numId="7">
    <w:abstractNumId w:val="7"/>
  </w:num>
  <w:num w:numId="8">
    <w:abstractNumId w:val="5"/>
  </w:num>
  <w:num w:numId="9">
    <w:abstractNumId w:val="8"/>
  </w:num>
  <w:num w:numId="10">
    <w:abstractNumId w:val="4"/>
  </w:num>
  <w:num w:numId="11">
    <w:abstractNumId w:val="24"/>
  </w:num>
  <w:num w:numId="12">
    <w:abstractNumId w:val="18"/>
  </w:num>
  <w:num w:numId="13">
    <w:abstractNumId w:val="13"/>
  </w:num>
  <w:num w:numId="14">
    <w:abstractNumId w:val="22"/>
  </w:num>
  <w:num w:numId="15">
    <w:abstractNumId w:val="6"/>
  </w:num>
  <w:num w:numId="16">
    <w:abstractNumId w:val="26"/>
  </w:num>
  <w:num w:numId="17">
    <w:abstractNumId w:val="15"/>
  </w:num>
  <w:num w:numId="18">
    <w:abstractNumId w:val="19"/>
  </w:num>
  <w:num w:numId="19">
    <w:abstractNumId w:val="30"/>
  </w:num>
  <w:num w:numId="20">
    <w:abstractNumId w:val="10"/>
  </w:num>
  <w:num w:numId="21">
    <w:abstractNumId w:val="0"/>
  </w:num>
  <w:num w:numId="22">
    <w:abstractNumId w:val="29"/>
  </w:num>
  <w:num w:numId="23">
    <w:abstractNumId w:val="27"/>
  </w:num>
  <w:num w:numId="24">
    <w:abstractNumId w:val="20"/>
  </w:num>
  <w:num w:numId="25">
    <w:abstractNumId w:val="2"/>
  </w:num>
  <w:num w:numId="26">
    <w:abstractNumId w:val="12"/>
  </w:num>
  <w:num w:numId="27">
    <w:abstractNumId w:val="17"/>
  </w:num>
  <w:num w:numId="28">
    <w:abstractNumId w:val="23"/>
  </w:num>
  <w:num w:numId="29">
    <w:abstractNumId w:val="14"/>
  </w:num>
  <w:num w:numId="30">
    <w:abstractNumId w:val="28"/>
  </w:num>
  <w:num w:numId="31">
    <w:abstractNumId w:val="31"/>
  </w:num>
  <w:num w:numId="32">
    <w:abstractNumId w:val="1"/>
  </w:num>
  <w:num w:numId="33">
    <w:abstractNumId w:val="3"/>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Екатерина">
    <w15:presenceInfo w15:providerId="None" w15:userId="Екате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EB"/>
    <w:rsid w:val="00005309"/>
    <w:rsid w:val="00012DC5"/>
    <w:rsid w:val="000155B1"/>
    <w:rsid w:val="00015DFC"/>
    <w:rsid w:val="00015FC2"/>
    <w:rsid w:val="00022ACE"/>
    <w:rsid w:val="00026E72"/>
    <w:rsid w:val="00031838"/>
    <w:rsid w:val="0003500D"/>
    <w:rsid w:val="000434D6"/>
    <w:rsid w:val="0005680E"/>
    <w:rsid w:val="0005725C"/>
    <w:rsid w:val="0006452B"/>
    <w:rsid w:val="00067CB9"/>
    <w:rsid w:val="00077CA5"/>
    <w:rsid w:val="00081F66"/>
    <w:rsid w:val="00084B5A"/>
    <w:rsid w:val="00086C49"/>
    <w:rsid w:val="0008717C"/>
    <w:rsid w:val="000A290F"/>
    <w:rsid w:val="000B092C"/>
    <w:rsid w:val="000B28CD"/>
    <w:rsid w:val="000C0C66"/>
    <w:rsid w:val="000C3348"/>
    <w:rsid w:val="000C3883"/>
    <w:rsid w:val="000D1BC2"/>
    <w:rsid w:val="000D5CAD"/>
    <w:rsid w:val="000E1D89"/>
    <w:rsid w:val="000E260E"/>
    <w:rsid w:val="000E2C0F"/>
    <w:rsid w:val="000F687C"/>
    <w:rsid w:val="00101D21"/>
    <w:rsid w:val="0010407E"/>
    <w:rsid w:val="001100EB"/>
    <w:rsid w:val="00110ADE"/>
    <w:rsid w:val="00116E95"/>
    <w:rsid w:val="00117AE9"/>
    <w:rsid w:val="00117B46"/>
    <w:rsid w:val="00126227"/>
    <w:rsid w:val="00130DFA"/>
    <w:rsid w:val="00140D74"/>
    <w:rsid w:val="00151F9E"/>
    <w:rsid w:val="00152A02"/>
    <w:rsid w:val="0015541F"/>
    <w:rsid w:val="0015646B"/>
    <w:rsid w:val="00161ACD"/>
    <w:rsid w:val="0018136C"/>
    <w:rsid w:val="00183F7B"/>
    <w:rsid w:val="00184098"/>
    <w:rsid w:val="001B0C5F"/>
    <w:rsid w:val="001B1FE4"/>
    <w:rsid w:val="001B2B5A"/>
    <w:rsid w:val="001B6457"/>
    <w:rsid w:val="001B72E8"/>
    <w:rsid w:val="001C4A73"/>
    <w:rsid w:val="001D7E06"/>
    <w:rsid w:val="001E0557"/>
    <w:rsid w:val="001E7592"/>
    <w:rsid w:val="001F09D4"/>
    <w:rsid w:val="001F2B6F"/>
    <w:rsid w:val="00204EAA"/>
    <w:rsid w:val="0020650A"/>
    <w:rsid w:val="00211B49"/>
    <w:rsid w:val="002125B9"/>
    <w:rsid w:val="00230E32"/>
    <w:rsid w:val="00231D66"/>
    <w:rsid w:val="002349FD"/>
    <w:rsid w:val="00241E24"/>
    <w:rsid w:val="0024345A"/>
    <w:rsid w:val="00245EBC"/>
    <w:rsid w:val="0025635E"/>
    <w:rsid w:val="002568BF"/>
    <w:rsid w:val="00261543"/>
    <w:rsid w:val="002634C8"/>
    <w:rsid w:val="00270FE4"/>
    <w:rsid w:val="00272740"/>
    <w:rsid w:val="00275CC6"/>
    <w:rsid w:val="0028073C"/>
    <w:rsid w:val="002812FD"/>
    <w:rsid w:val="0028283D"/>
    <w:rsid w:val="002923DC"/>
    <w:rsid w:val="00292CEC"/>
    <w:rsid w:val="0029346B"/>
    <w:rsid w:val="00297AA5"/>
    <w:rsid w:val="002A02C5"/>
    <w:rsid w:val="002A1205"/>
    <w:rsid w:val="002A3146"/>
    <w:rsid w:val="002A4C85"/>
    <w:rsid w:val="002A5183"/>
    <w:rsid w:val="002A7B5C"/>
    <w:rsid w:val="002B2351"/>
    <w:rsid w:val="002B25C8"/>
    <w:rsid w:val="002B2D68"/>
    <w:rsid w:val="002C1116"/>
    <w:rsid w:val="002C1320"/>
    <w:rsid w:val="002C20E2"/>
    <w:rsid w:val="002C35D1"/>
    <w:rsid w:val="002C759B"/>
    <w:rsid w:val="002E61AF"/>
    <w:rsid w:val="002E72F3"/>
    <w:rsid w:val="002E7C7D"/>
    <w:rsid w:val="002F214C"/>
    <w:rsid w:val="002F2944"/>
    <w:rsid w:val="002F3105"/>
    <w:rsid w:val="003020BE"/>
    <w:rsid w:val="00305403"/>
    <w:rsid w:val="00311310"/>
    <w:rsid w:val="003243D9"/>
    <w:rsid w:val="00330F42"/>
    <w:rsid w:val="00331C88"/>
    <w:rsid w:val="00332370"/>
    <w:rsid w:val="003379EA"/>
    <w:rsid w:val="00337CDE"/>
    <w:rsid w:val="0034783A"/>
    <w:rsid w:val="00364088"/>
    <w:rsid w:val="00367154"/>
    <w:rsid w:val="00371144"/>
    <w:rsid w:val="00375355"/>
    <w:rsid w:val="00387F18"/>
    <w:rsid w:val="00391AA5"/>
    <w:rsid w:val="00393EC2"/>
    <w:rsid w:val="00395C0E"/>
    <w:rsid w:val="003A2646"/>
    <w:rsid w:val="003B075E"/>
    <w:rsid w:val="003B08DD"/>
    <w:rsid w:val="003B5411"/>
    <w:rsid w:val="003C646C"/>
    <w:rsid w:val="003F0341"/>
    <w:rsid w:val="003F36DE"/>
    <w:rsid w:val="00405FFB"/>
    <w:rsid w:val="00412AF1"/>
    <w:rsid w:val="00414FAF"/>
    <w:rsid w:val="0042763F"/>
    <w:rsid w:val="00431D73"/>
    <w:rsid w:val="00441E1F"/>
    <w:rsid w:val="00442F48"/>
    <w:rsid w:val="0044630C"/>
    <w:rsid w:val="00452522"/>
    <w:rsid w:val="00452D93"/>
    <w:rsid w:val="00453F63"/>
    <w:rsid w:val="00457D21"/>
    <w:rsid w:val="00467A8B"/>
    <w:rsid w:val="00481FEA"/>
    <w:rsid w:val="00483512"/>
    <w:rsid w:val="0048434E"/>
    <w:rsid w:val="00484B3A"/>
    <w:rsid w:val="0049397C"/>
    <w:rsid w:val="00495AEA"/>
    <w:rsid w:val="00497038"/>
    <w:rsid w:val="004A209A"/>
    <w:rsid w:val="004A3514"/>
    <w:rsid w:val="004A6BAE"/>
    <w:rsid w:val="004B1A87"/>
    <w:rsid w:val="004B1A8E"/>
    <w:rsid w:val="004B5CCB"/>
    <w:rsid w:val="004B60D2"/>
    <w:rsid w:val="004C0864"/>
    <w:rsid w:val="004C5D07"/>
    <w:rsid w:val="004D308C"/>
    <w:rsid w:val="004E0C0B"/>
    <w:rsid w:val="004E3618"/>
    <w:rsid w:val="004F59B6"/>
    <w:rsid w:val="0050115E"/>
    <w:rsid w:val="00505531"/>
    <w:rsid w:val="00515A52"/>
    <w:rsid w:val="00524BA1"/>
    <w:rsid w:val="00525121"/>
    <w:rsid w:val="00527395"/>
    <w:rsid w:val="00537B05"/>
    <w:rsid w:val="00537E0E"/>
    <w:rsid w:val="005425CE"/>
    <w:rsid w:val="005426D7"/>
    <w:rsid w:val="00543FF8"/>
    <w:rsid w:val="005447E9"/>
    <w:rsid w:val="00544B9F"/>
    <w:rsid w:val="0054699F"/>
    <w:rsid w:val="005558BD"/>
    <w:rsid w:val="00555AF7"/>
    <w:rsid w:val="0056028B"/>
    <w:rsid w:val="0056034F"/>
    <w:rsid w:val="00561B14"/>
    <w:rsid w:val="005621E0"/>
    <w:rsid w:val="00562917"/>
    <w:rsid w:val="00576D76"/>
    <w:rsid w:val="00577E18"/>
    <w:rsid w:val="00587D87"/>
    <w:rsid w:val="00596E07"/>
    <w:rsid w:val="005A1626"/>
    <w:rsid w:val="005A1EF2"/>
    <w:rsid w:val="005A370A"/>
    <w:rsid w:val="005B029B"/>
    <w:rsid w:val="005B0AE3"/>
    <w:rsid w:val="005D5B62"/>
    <w:rsid w:val="005E0772"/>
    <w:rsid w:val="005E2A48"/>
    <w:rsid w:val="005E30EB"/>
    <w:rsid w:val="005E384E"/>
    <w:rsid w:val="005E563E"/>
    <w:rsid w:val="005F65BA"/>
    <w:rsid w:val="00603C05"/>
    <w:rsid w:val="006055BA"/>
    <w:rsid w:val="00607FBB"/>
    <w:rsid w:val="00611100"/>
    <w:rsid w:val="006222F6"/>
    <w:rsid w:val="00624DEF"/>
    <w:rsid w:val="00624DF6"/>
    <w:rsid w:val="006258A1"/>
    <w:rsid w:val="00625ACF"/>
    <w:rsid w:val="00630E21"/>
    <w:rsid w:val="00635B0E"/>
    <w:rsid w:val="006360CD"/>
    <w:rsid w:val="00642101"/>
    <w:rsid w:val="006445FA"/>
    <w:rsid w:val="006462B5"/>
    <w:rsid w:val="00654643"/>
    <w:rsid w:val="00654CC7"/>
    <w:rsid w:val="006557D0"/>
    <w:rsid w:val="00660E51"/>
    <w:rsid w:val="0066317F"/>
    <w:rsid w:val="006631BE"/>
    <w:rsid w:val="00667031"/>
    <w:rsid w:val="00672A12"/>
    <w:rsid w:val="006863A9"/>
    <w:rsid w:val="00686814"/>
    <w:rsid w:val="00695168"/>
    <w:rsid w:val="00695A07"/>
    <w:rsid w:val="006A1516"/>
    <w:rsid w:val="006A7550"/>
    <w:rsid w:val="006B09CE"/>
    <w:rsid w:val="006B55CB"/>
    <w:rsid w:val="006C4533"/>
    <w:rsid w:val="006D15CF"/>
    <w:rsid w:val="006D64F3"/>
    <w:rsid w:val="006D6E39"/>
    <w:rsid w:val="006D706B"/>
    <w:rsid w:val="006E0820"/>
    <w:rsid w:val="006F2835"/>
    <w:rsid w:val="006F45A0"/>
    <w:rsid w:val="006F5838"/>
    <w:rsid w:val="007002A3"/>
    <w:rsid w:val="00701025"/>
    <w:rsid w:val="0070125A"/>
    <w:rsid w:val="00701F96"/>
    <w:rsid w:val="007025E3"/>
    <w:rsid w:val="00703E10"/>
    <w:rsid w:val="007062C2"/>
    <w:rsid w:val="00711F93"/>
    <w:rsid w:val="00712DDA"/>
    <w:rsid w:val="00726919"/>
    <w:rsid w:val="0074044E"/>
    <w:rsid w:val="007540D7"/>
    <w:rsid w:val="00757150"/>
    <w:rsid w:val="00757333"/>
    <w:rsid w:val="00757968"/>
    <w:rsid w:val="0076056C"/>
    <w:rsid w:val="00770621"/>
    <w:rsid w:val="00772F49"/>
    <w:rsid w:val="00773522"/>
    <w:rsid w:val="007753CD"/>
    <w:rsid w:val="00783BE2"/>
    <w:rsid w:val="00786C04"/>
    <w:rsid w:val="007A1CF1"/>
    <w:rsid w:val="007C497B"/>
    <w:rsid w:val="007C6EE5"/>
    <w:rsid w:val="007D223A"/>
    <w:rsid w:val="007E04C3"/>
    <w:rsid w:val="007E4551"/>
    <w:rsid w:val="007E53EF"/>
    <w:rsid w:val="007F2120"/>
    <w:rsid w:val="007F49D9"/>
    <w:rsid w:val="00800B25"/>
    <w:rsid w:val="00802DBE"/>
    <w:rsid w:val="00810910"/>
    <w:rsid w:val="008300FC"/>
    <w:rsid w:val="00830BE6"/>
    <w:rsid w:val="00834860"/>
    <w:rsid w:val="00852265"/>
    <w:rsid w:val="00855CED"/>
    <w:rsid w:val="00857FA0"/>
    <w:rsid w:val="0086368A"/>
    <w:rsid w:val="008659F9"/>
    <w:rsid w:val="008664C7"/>
    <w:rsid w:val="0087335E"/>
    <w:rsid w:val="00874E69"/>
    <w:rsid w:val="00880EC1"/>
    <w:rsid w:val="0088770F"/>
    <w:rsid w:val="008915ED"/>
    <w:rsid w:val="00892A14"/>
    <w:rsid w:val="008A4DD3"/>
    <w:rsid w:val="008A65EC"/>
    <w:rsid w:val="008B3073"/>
    <w:rsid w:val="008C0769"/>
    <w:rsid w:val="008C2DE9"/>
    <w:rsid w:val="008C6AF2"/>
    <w:rsid w:val="008D071A"/>
    <w:rsid w:val="008D2129"/>
    <w:rsid w:val="008D3175"/>
    <w:rsid w:val="008D32ED"/>
    <w:rsid w:val="008E3095"/>
    <w:rsid w:val="008E59C0"/>
    <w:rsid w:val="008E7FB2"/>
    <w:rsid w:val="008F0EE3"/>
    <w:rsid w:val="008F6843"/>
    <w:rsid w:val="008F70BD"/>
    <w:rsid w:val="00905362"/>
    <w:rsid w:val="009173DE"/>
    <w:rsid w:val="00922C65"/>
    <w:rsid w:val="009249B8"/>
    <w:rsid w:val="009269EE"/>
    <w:rsid w:val="00932D9D"/>
    <w:rsid w:val="009333A3"/>
    <w:rsid w:val="009400C4"/>
    <w:rsid w:val="00942C32"/>
    <w:rsid w:val="00951021"/>
    <w:rsid w:val="00956B5B"/>
    <w:rsid w:val="00972349"/>
    <w:rsid w:val="00975356"/>
    <w:rsid w:val="00984584"/>
    <w:rsid w:val="00987C10"/>
    <w:rsid w:val="00993EE6"/>
    <w:rsid w:val="00995AB7"/>
    <w:rsid w:val="00995BB6"/>
    <w:rsid w:val="009A0426"/>
    <w:rsid w:val="009A0BBE"/>
    <w:rsid w:val="009A28E5"/>
    <w:rsid w:val="009B44FF"/>
    <w:rsid w:val="009B4D93"/>
    <w:rsid w:val="009B558E"/>
    <w:rsid w:val="009D5C3E"/>
    <w:rsid w:val="009F411E"/>
    <w:rsid w:val="009F51B8"/>
    <w:rsid w:val="009F7451"/>
    <w:rsid w:val="00A02BD6"/>
    <w:rsid w:val="00A05B95"/>
    <w:rsid w:val="00A05CE1"/>
    <w:rsid w:val="00A05FFE"/>
    <w:rsid w:val="00A07B4A"/>
    <w:rsid w:val="00A102A1"/>
    <w:rsid w:val="00A1279A"/>
    <w:rsid w:val="00A15FCD"/>
    <w:rsid w:val="00A17E95"/>
    <w:rsid w:val="00A220C5"/>
    <w:rsid w:val="00A23382"/>
    <w:rsid w:val="00A26C23"/>
    <w:rsid w:val="00A3152F"/>
    <w:rsid w:val="00A318F0"/>
    <w:rsid w:val="00A33E79"/>
    <w:rsid w:val="00A36915"/>
    <w:rsid w:val="00A43DB7"/>
    <w:rsid w:val="00A47104"/>
    <w:rsid w:val="00A65B52"/>
    <w:rsid w:val="00A704CB"/>
    <w:rsid w:val="00A70880"/>
    <w:rsid w:val="00A712FD"/>
    <w:rsid w:val="00A866A7"/>
    <w:rsid w:val="00A9336C"/>
    <w:rsid w:val="00AA06E2"/>
    <w:rsid w:val="00AB0794"/>
    <w:rsid w:val="00AC05C5"/>
    <w:rsid w:val="00AC0FC1"/>
    <w:rsid w:val="00AC3103"/>
    <w:rsid w:val="00AD0AAA"/>
    <w:rsid w:val="00AD19A0"/>
    <w:rsid w:val="00AE058B"/>
    <w:rsid w:val="00AE1E97"/>
    <w:rsid w:val="00AE6878"/>
    <w:rsid w:val="00AE7D67"/>
    <w:rsid w:val="00AE7E89"/>
    <w:rsid w:val="00AF2683"/>
    <w:rsid w:val="00AF4380"/>
    <w:rsid w:val="00B00085"/>
    <w:rsid w:val="00B01142"/>
    <w:rsid w:val="00B064C7"/>
    <w:rsid w:val="00B22A1C"/>
    <w:rsid w:val="00B232A1"/>
    <w:rsid w:val="00B32E60"/>
    <w:rsid w:val="00B459E1"/>
    <w:rsid w:val="00B52D44"/>
    <w:rsid w:val="00B5346F"/>
    <w:rsid w:val="00B543C2"/>
    <w:rsid w:val="00B64E98"/>
    <w:rsid w:val="00B66EEF"/>
    <w:rsid w:val="00B70CEA"/>
    <w:rsid w:val="00B72180"/>
    <w:rsid w:val="00B724F8"/>
    <w:rsid w:val="00B7253D"/>
    <w:rsid w:val="00B776F2"/>
    <w:rsid w:val="00B86564"/>
    <w:rsid w:val="00B8682E"/>
    <w:rsid w:val="00B9004A"/>
    <w:rsid w:val="00BA1ADC"/>
    <w:rsid w:val="00BA3778"/>
    <w:rsid w:val="00BA3D2E"/>
    <w:rsid w:val="00BA5306"/>
    <w:rsid w:val="00BA77AB"/>
    <w:rsid w:val="00BB0577"/>
    <w:rsid w:val="00BB36B7"/>
    <w:rsid w:val="00BB4DF2"/>
    <w:rsid w:val="00BB5E16"/>
    <w:rsid w:val="00BC0139"/>
    <w:rsid w:val="00BC12BA"/>
    <w:rsid w:val="00BC190A"/>
    <w:rsid w:val="00BC56BD"/>
    <w:rsid w:val="00BE0A96"/>
    <w:rsid w:val="00BE1AB8"/>
    <w:rsid w:val="00BE5FE5"/>
    <w:rsid w:val="00BF50C8"/>
    <w:rsid w:val="00BF6799"/>
    <w:rsid w:val="00C00F88"/>
    <w:rsid w:val="00C033DC"/>
    <w:rsid w:val="00C042E1"/>
    <w:rsid w:val="00C06CA5"/>
    <w:rsid w:val="00C10CCA"/>
    <w:rsid w:val="00C125F0"/>
    <w:rsid w:val="00C13652"/>
    <w:rsid w:val="00C139DA"/>
    <w:rsid w:val="00C14FBE"/>
    <w:rsid w:val="00C204B8"/>
    <w:rsid w:val="00C227B8"/>
    <w:rsid w:val="00C273FE"/>
    <w:rsid w:val="00C33443"/>
    <w:rsid w:val="00C34894"/>
    <w:rsid w:val="00C37E43"/>
    <w:rsid w:val="00C40206"/>
    <w:rsid w:val="00C4248B"/>
    <w:rsid w:val="00C43026"/>
    <w:rsid w:val="00C476A8"/>
    <w:rsid w:val="00C50556"/>
    <w:rsid w:val="00C616FC"/>
    <w:rsid w:val="00C76232"/>
    <w:rsid w:val="00C81CE3"/>
    <w:rsid w:val="00C834B2"/>
    <w:rsid w:val="00C85C08"/>
    <w:rsid w:val="00C86B2D"/>
    <w:rsid w:val="00C94147"/>
    <w:rsid w:val="00C95C16"/>
    <w:rsid w:val="00C961A6"/>
    <w:rsid w:val="00C97D56"/>
    <w:rsid w:val="00C97F43"/>
    <w:rsid w:val="00CA5770"/>
    <w:rsid w:val="00CB69E9"/>
    <w:rsid w:val="00CD0239"/>
    <w:rsid w:val="00CD0600"/>
    <w:rsid w:val="00CD06FA"/>
    <w:rsid w:val="00CD3FF1"/>
    <w:rsid w:val="00CD4470"/>
    <w:rsid w:val="00CE4032"/>
    <w:rsid w:val="00CE5BE8"/>
    <w:rsid w:val="00CE6752"/>
    <w:rsid w:val="00CF604E"/>
    <w:rsid w:val="00CF6F1A"/>
    <w:rsid w:val="00D01085"/>
    <w:rsid w:val="00D01425"/>
    <w:rsid w:val="00D01A94"/>
    <w:rsid w:val="00D062EE"/>
    <w:rsid w:val="00D131FA"/>
    <w:rsid w:val="00D25FC3"/>
    <w:rsid w:val="00D26416"/>
    <w:rsid w:val="00D26F76"/>
    <w:rsid w:val="00D27194"/>
    <w:rsid w:val="00D343C9"/>
    <w:rsid w:val="00D34993"/>
    <w:rsid w:val="00D4229A"/>
    <w:rsid w:val="00D445CF"/>
    <w:rsid w:val="00D5466A"/>
    <w:rsid w:val="00D664EE"/>
    <w:rsid w:val="00D67AE2"/>
    <w:rsid w:val="00D7128B"/>
    <w:rsid w:val="00D76DB7"/>
    <w:rsid w:val="00D82FC4"/>
    <w:rsid w:val="00D8355E"/>
    <w:rsid w:val="00D836E8"/>
    <w:rsid w:val="00D86143"/>
    <w:rsid w:val="00D87CC5"/>
    <w:rsid w:val="00D9004C"/>
    <w:rsid w:val="00D90166"/>
    <w:rsid w:val="00D9448F"/>
    <w:rsid w:val="00D9577A"/>
    <w:rsid w:val="00DA4EA6"/>
    <w:rsid w:val="00DA538D"/>
    <w:rsid w:val="00DA5F7E"/>
    <w:rsid w:val="00DA7DF1"/>
    <w:rsid w:val="00DB0ACB"/>
    <w:rsid w:val="00DC3B93"/>
    <w:rsid w:val="00DC6CBA"/>
    <w:rsid w:val="00DD0E87"/>
    <w:rsid w:val="00DD100E"/>
    <w:rsid w:val="00DD438B"/>
    <w:rsid w:val="00DD663F"/>
    <w:rsid w:val="00DE3CF6"/>
    <w:rsid w:val="00DE4992"/>
    <w:rsid w:val="00DE5514"/>
    <w:rsid w:val="00DE65A6"/>
    <w:rsid w:val="00DE65B3"/>
    <w:rsid w:val="00DF2D25"/>
    <w:rsid w:val="00DF4149"/>
    <w:rsid w:val="00DF7F79"/>
    <w:rsid w:val="00E00214"/>
    <w:rsid w:val="00E070A2"/>
    <w:rsid w:val="00E11186"/>
    <w:rsid w:val="00E127C0"/>
    <w:rsid w:val="00E146C8"/>
    <w:rsid w:val="00E14D8F"/>
    <w:rsid w:val="00E23829"/>
    <w:rsid w:val="00E25C43"/>
    <w:rsid w:val="00E30E38"/>
    <w:rsid w:val="00E31BF7"/>
    <w:rsid w:val="00E3241D"/>
    <w:rsid w:val="00E32809"/>
    <w:rsid w:val="00E3714C"/>
    <w:rsid w:val="00E37895"/>
    <w:rsid w:val="00E422A0"/>
    <w:rsid w:val="00E51521"/>
    <w:rsid w:val="00E549DA"/>
    <w:rsid w:val="00E57727"/>
    <w:rsid w:val="00E62BB4"/>
    <w:rsid w:val="00E64531"/>
    <w:rsid w:val="00E6457F"/>
    <w:rsid w:val="00E651CA"/>
    <w:rsid w:val="00E67B32"/>
    <w:rsid w:val="00E749C2"/>
    <w:rsid w:val="00E74B7A"/>
    <w:rsid w:val="00E76642"/>
    <w:rsid w:val="00E76669"/>
    <w:rsid w:val="00E82B02"/>
    <w:rsid w:val="00E853E9"/>
    <w:rsid w:val="00E85559"/>
    <w:rsid w:val="00E87C42"/>
    <w:rsid w:val="00E922BE"/>
    <w:rsid w:val="00E9472A"/>
    <w:rsid w:val="00EB4185"/>
    <w:rsid w:val="00EB57FD"/>
    <w:rsid w:val="00EC098A"/>
    <w:rsid w:val="00EC2F23"/>
    <w:rsid w:val="00EC69D7"/>
    <w:rsid w:val="00EC7295"/>
    <w:rsid w:val="00ED2C99"/>
    <w:rsid w:val="00EE3020"/>
    <w:rsid w:val="00EE35F5"/>
    <w:rsid w:val="00EE5466"/>
    <w:rsid w:val="00EF2B25"/>
    <w:rsid w:val="00F01890"/>
    <w:rsid w:val="00F03615"/>
    <w:rsid w:val="00F03936"/>
    <w:rsid w:val="00F136FF"/>
    <w:rsid w:val="00F16133"/>
    <w:rsid w:val="00F217D6"/>
    <w:rsid w:val="00F24409"/>
    <w:rsid w:val="00F24B26"/>
    <w:rsid w:val="00F30499"/>
    <w:rsid w:val="00F3304B"/>
    <w:rsid w:val="00F3327D"/>
    <w:rsid w:val="00F4697F"/>
    <w:rsid w:val="00F51282"/>
    <w:rsid w:val="00F52885"/>
    <w:rsid w:val="00F60B61"/>
    <w:rsid w:val="00F659D3"/>
    <w:rsid w:val="00F75D1A"/>
    <w:rsid w:val="00F774BF"/>
    <w:rsid w:val="00F80B61"/>
    <w:rsid w:val="00F81AC0"/>
    <w:rsid w:val="00F83E45"/>
    <w:rsid w:val="00F87D4A"/>
    <w:rsid w:val="00F92F29"/>
    <w:rsid w:val="00F9462C"/>
    <w:rsid w:val="00F954E8"/>
    <w:rsid w:val="00FB1BB5"/>
    <w:rsid w:val="00FB3451"/>
    <w:rsid w:val="00FB44B3"/>
    <w:rsid w:val="00FC0480"/>
    <w:rsid w:val="00FC1EE9"/>
    <w:rsid w:val="00FC734F"/>
    <w:rsid w:val="00FD0F78"/>
    <w:rsid w:val="00FD562D"/>
    <w:rsid w:val="00FD6628"/>
    <w:rsid w:val="00FE0936"/>
    <w:rsid w:val="00FF0279"/>
    <w:rsid w:val="00FF2355"/>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A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A"/>
  </w:style>
  <w:style w:type="paragraph" w:styleId="1">
    <w:name w:val="heading 1"/>
    <w:basedOn w:val="a"/>
    <w:next w:val="a"/>
    <w:qFormat/>
    <w:pPr>
      <w:keepNext/>
      <w:ind w:firstLine="720"/>
      <w:jc w:val="both"/>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ind w:firstLine="720"/>
      <w:jc w:val="center"/>
      <w:outlineLvl w:val="2"/>
    </w:pPr>
    <w:rPr>
      <w:b/>
      <w:sz w:val="24"/>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a5">
    <w:name w:val="Body Text Indent"/>
    <w:basedOn w:val="a"/>
    <w:semiHidden/>
    <w:pPr>
      <w:ind w:firstLine="720"/>
      <w:jc w:val="both"/>
    </w:pPr>
    <w:rPr>
      <w:sz w:val="24"/>
    </w:rPr>
  </w:style>
  <w:style w:type="paragraph" w:styleId="a6">
    <w:name w:val="Body Text"/>
    <w:basedOn w:val="a"/>
    <w:link w:val="a7"/>
    <w:semiHidden/>
    <w:pPr>
      <w:jc w:val="both"/>
    </w:pPr>
    <w:rPr>
      <w:sz w:val="24"/>
    </w:rPr>
  </w:style>
  <w:style w:type="paragraph" w:styleId="20">
    <w:name w:val="Body Text Indent 2"/>
    <w:basedOn w:val="a"/>
    <w:semiHidden/>
    <w:pPr>
      <w:ind w:firstLine="720"/>
      <w:jc w:val="both"/>
    </w:pPr>
    <w:rPr>
      <w:b/>
      <w:sz w:val="24"/>
    </w:rPr>
  </w:style>
  <w:style w:type="paragraph" w:styleId="30">
    <w:name w:val="Body Text Indent 3"/>
    <w:basedOn w:val="a"/>
    <w:semiHidden/>
    <w:pPr>
      <w:ind w:firstLine="720"/>
      <w:jc w:val="both"/>
    </w:pPr>
    <w:rPr>
      <w:sz w:val="24"/>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31">
    <w:name w:val="Body Text 3"/>
    <w:basedOn w:val="a"/>
    <w:semiHidden/>
    <w:pPr>
      <w:autoSpaceDE w:val="0"/>
      <w:autoSpaceDN w:val="0"/>
      <w:adjustRightInd w:val="0"/>
      <w:jc w:val="both"/>
    </w:pPr>
    <w:rPr>
      <w:sz w:val="22"/>
      <w:szCs w:val="22"/>
    </w:rPr>
  </w:style>
  <w:style w:type="paragraph" w:styleId="aa">
    <w:name w:val="Balloon Text"/>
    <w:basedOn w:val="a"/>
    <w:link w:val="ab"/>
    <w:uiPriority w:val="99"/>
    <w:semiHidden/>
    <w:unhideWhenUsed/>
    <w:rsid w:val="003B5411"/>
    <w:rPr>
      <w:rFonts w:ascii="Tahoma" w:hAnsi="Tahoma"/>
      <w:sz w:val="16"/>
      <w:szCs w:val="16"/>
      <w:lang w:val="x-none" w:eastAsia="x-none"/>
    </w:rPr>
  </w:style>
  <w:style w:type="character" w:customStyle="1" w:styleId="ab">
    <w:name w:val="Текст выноски Знак"/>
    <w:link w:val="aa"/>
    <w:uiPriority w:val="99"/>
    <w:semiHidden/>
    <w:rsid w:val="003B5411"/>
    <w:rPr>
      <w:rFonts w:ascii="Tahoma" w:hAnsi="Tahoma" w:cs="Tahoma"/>
      <w:sz w:val="16"/>
      <w:szCs w:val="16"/>
    </w:rPr>
  </w:style>
  <w:style w:type="character" w:customStyle="1" w:styleId="WW8Num10z1">
    <w:name w:val="WW8Num10z1"/>
    <w:rsid w:val="002A02C5"/>
    <w:rPr>
      <w:rFonts w:ascii="Times New Roman" w:eastAsia="Times New Roman" w:hAnsi="Times New Roman" w:cs="Times New Roman"/>
    </w:rPr>
  </w:style>
  <w:style w:type="paragraph" w:customStyle="1" w:styleId="21">
    <w:name w:val="Основной текст с отступом 21"/>
    <w:basedOn w:val="a"/>
    <w:rsid w:val="002A02C5"/>
    <w:pPr>
      <w:suppressAutoHyphens/>
      <w:ind w:firstLine="360"/>
      <w:jc w:val="both"/>
    </w:pPr>
    <w:rPr>
      <w:sz w:val="28"/>
      <w:szCs w:val="24"/>
      <w:lang w:eastAsia="ar-SA"/>
    </w:rPr>
  </w:style>
  <w:style w:type="paragraph" w:customStyle="1" w:styleId="310">
    <w:name w:val="Основной текст с отступом 31"/>
    <w:basedOn w:val="a"/>
    <w:rsid w:val="00B7253D"/>
    <w:pPr>
      <w:suppressAutoHyphens/>
      <w:ind w:left="180" w:firstLine="540"/>
      <w:jc w:val="both"/>
    </w:pPr>
    <w:rPr>
      <w:sz w:val="28"/>
      <w:szCs w:val="24"/>
      <w:lang w:eastAsia="ar-SA"/>
    </w:rPr>
  </w:style>
  <w:style w:type="character" w:styleId="ac">
    <w:name w:val="annotation reference"/>
    <w:uiPriority w:val="99"/>
    <w:semiHidden/>
    <w:unhideWhenUsed/>
    <w:rsid w:val="00B52D44"/>
    <w:rPr>
      <w:sz w:val="16"/>
      <w:szCs w:val="16"/>
    </w:rPr>
  </w:style>
  <w:style w:type="paragraph" w:styleId="ad">
    <w:name w:val="annotation text"/>
    <w:basedOn w:val="a"/>
    <w:link w:val="ae"/>
    <w:uiPriority w:val="99"/>
    <w:semiHidden/>
    <w:unhideWhenUsed/>
    <w:rsid w:val="00B52D44"/>
  </w:style>
  <w:style w:type="character" w:customStyle="1" w:styleId="ae">
    <w:name w:val="Текст примечания Знак"/>
    <w:basedOn w:val="a0"/>
    <w:link w:val="ad"/>
    <w:uiPriority w:val="99"/>
    <w:semiHidden/>
    <w:rsid w:val="00B52D44"/>
  </w:style>
  <w:style w:type="paragraph" w:styleId="af">
    <w:name w:val="annotation subject"/>
    <w:basedOn w:val="ad"/>
    <w:next w:val="ad"/>
    <w:link w:val="af0"/>
    <w:uiPriority w:val="99"/>
    <w:semiHidden/>
    <w:unhideWhenUsed/>
    <w:rsid w:val="00B52D44"/>
    <w:rPr>
      <w:b/>
      <w:bCs/>
      <w:lang w:val="x-none" w:eastAsia="x-none"/>
    </w:rPr>
  </w:style>
  <w:style w:type="character" w:customStyle="1" w:styleId="af0">
    <w:name w:val="Тема примечания Знак"/>
    <w:link w:val="af"/>
    <w:uiPriority w:val="99"/>
    <w:semiHidden/>
    <w:rsid w:val="00B52D44"/>
    <w:rPr>
      <w:b/>
      <w:bCs/>
    </w:rPr>
  </w:style>
  <w:style w:type="paragraph" w:customStyle="1" w:styleId="-11">
    <w:name w:val="Цветная заливка - Акцент 11"/>
    <w:hidden/>
    <w:uiPriority w:val="99"/>
    <w:semiHidden/>
    <w:rsid w:val="00852265"/>
  </w:style>
  <w:style w:type="character" w:customStyle="1" w:styleId="af1">
    <w:name w:val="Символ сноски"/>
    <w:rsid w:val="00F01890"/>
    <w:rPr>
      <w:vertAlign w:val="superscript"/>
    </w:rPr>
  </w:style>
  <w:style w:type="paragraph" w:styleId="af2">
    <w:name w:val="footnote text"/>
    <w:basedOn w:val="a"/>
    <w:link w:val="af3"/>
    <w:rsid w:val="00F01890"/>
    <w:pPr>
      <w:suppressAutoHyphens/>
    </w:pPr>
    <w:rPr>
      <w:lang w:val="x-none" w:eastAsia="ar-SA"/>
    </w:rPr>
  </w:style>
  <w:style w:type="character" w:customStyle="1" w:styleId="af3">
    <w:name w:val="Текст сноски Знак"/>
    <w:link w:val="af2"/>
    <w:rsid w:val="00F01890"/>
    <w:rPr>
      <w:lang w:eastAsia="ar-SA"/>
    </w:rPr>
  </w:style>
  <w:style w:type="paragraph" w:styleId="af4">
    <w:name w:val="endnote text"/>
    <w:basedOn w:val="a"/>
    <w:link w:val="af5"/>
    <w:uiPriority w:val="99"/>
    <w:semiHidden/>
    <w:unhideWhenUsed/>
    <w:rsid w:val="00F01890"/>
  </w:style>
  <w:style w:type="character" w:customStyle="1" w:styleId="af5">
    <w:name w:val="Текст концевой сноски Знак"/>
    <w:basedOn w:val="a0"/>
    <w:link w:val="af4"/>
    <w:uiPriority w:val="99"/>
    <w:semiHidden/>
    <w:rsid w:val="00F01890"/>
  </w:style>
  <w:style w:type="character" w:styleId="af6">
    <w:name w:val="endnote reference"/>
    <w:uiPriority w:val="99"/>
    <w:semiHidden/>
    <w:unhideWhenUsed/>
    <w:rsid w:val="00F01890"/>
    <w:rPr>
      <w:vertAlign w:val="superscript"/>
    </w:rPr>
  </w:style>
  <w:style w:type="character" w:styleId="af7">
    <w:name w:val="footnote reference"/>
    <w:uiPriority w:val="99"/>
    <w:unhideWhenUsed/>
    <w:rsid w:val="00F01890"/>
    <w:rPr>
      <w:vertAlign w:val="superscript"/>
    </w:rPr>
  </w:style>
  <w:style w:type="paragraph" w:styleId="af8">
    <w:name w:val="Plain Text"/>
    <w:basedOn w:val="a"/>
    <w:link w:val="af9"/>
    <w:uiPriority w:val="99"/>
    <w:unhideWhenUsed/>
    <w:rsid w:val="00EC2F23"/>
    <w:rPr>
      <w:rFonts w:ascii="Consolas" w:eastAsia="Calibri" w:hAnsi="Consolas"/>
      <w:sz w:val="21"/>
      <w:szCs w:val="21"/>
      <w:lang w:eastAsia="en-US"/>
    </w:rPr>
  </w:style>
  <w:style w:type="character" w:customStyle="1" w:styleId="af9">
    <w:name w:val="Текст Знак"/>
    <w:link w:val="af8"/>
    <w:uiPriority w:val="99"/>
    <w:rsid w:val="00EC2F23"/>
    <w:rPr>
      <w:rFonts w:ascii="Consolas" w:eastAsia="Calibri" w:hAnsi="Consolas" w:cs="Times New Roman"/>
      <w:sz w:val="21"/>
      <w:szCs w:val="21"/>
      <w:lang w:eastAsia="en-US"/>
    </w:rPr>
  </w:style>
  <w:style w:type="character" w:styleId="afa">
    <w:name w:val="Hyperlink"/>
    <w:uiPriority w:val="99"/>
    <w:unhideWhenUsed/>
    <w:rsid w:val="005E30EB"/>
    <w:rPr>
      <w:color w:val="0000FF"/>
      <w:u w:val="single"/>
    </w:rPr>
  </w:style>
  <w:style w:type="paragraph" w:styleId="afb">
    <w:name w:val="Revision"/>
    <w:hidden/>
    <w:uiPriority w:val="99"/>
    <w:semiHidden/>
    <w:rsid w:val="00BA77AB"/>
  </w:style>
  <w:style w:type="paragraph" w:styleId="afc">
    <w:name w:val="footer"/>
    <w:basedOn w:val="a"/>
    <w:link w:val="afd"/>
    <w:uiPriority w:val="99"/>
    <w:unhideWhenUsed/>
    <w:rsid w:val="00BA77AB"/>
    <w:pPr>
      <w:tabs>
        <w:tab w:val="center" w:pos="4677"/>
        <w:tab w:val="right" w:pos="9355"/>
      </w:tabs>
    </w:pPr>
  </w:style>
  <w:style w:type="character" w:customStyle="1" w:styleId="afd">
    <w:name w:val="Нижний колонтитул Знак"/>
    <w:basedOn w:val="a0"/>
    <w:link w:val="afc"/>
    <w:uiPriority w:val="99"/>
    <w:rsid w:val="00BA77AB"/>
  </w:style>
  <w:style w:type="character" w:customStyle="1" w:styleId="a7">
    <w:name w:val="Основной текст Знак"/>
    <w:basedOn w:val="a0"/>
    <w:link w:val="a6"/>
    <w:semiHidden/>
    <w:rsid w:val="007F2120"/>
    <w:rPr>
      <w:sz w:val="24"/>
    </w:rPr>
  </w:style>
  <w:style w:type="character" w:customStyle="1" w:styleId="defaultlabelstyle3">
    <w:name w:val="defaultlabelstyle3"/>
    <w:basedOn w:val="a0"/>
    <w:rsid w:val="002634C8"/>
    <w:rPr>
      <w:rFonts w:ascii="Trebuchet MS" w:hAnsi="Trebuchet MS" w:hint="default"/>
      <w:color w:val="333333"/>
    </w:rPr>
  </w:style>
  <w:style w:type="paragraph" w:styleId="afe">
    <w:name w:val="List Paragraph"/>
    <w:basedOn w:val="a"/>
    <w:uiPriority w:val="34"/>
    <w:qFormat/>
    <w:rsid w:val="00130DFA"/>
    <w:pPr>
      <w:ind w:left="720"/>
      <w:contextualSpacing/>
    </w:pPr>
  </w:style>
  <w:style w:type="character" w:customStyle="1" w:styleId="a4">
    <w:name w:val="Название Знак"/>
    <w:basedOn w:val="a0"/>
    <w:link w:val="a3"/>
    <w:rsid w:val="00B70CEA"/>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A"/>
  </w:style>
  <w:style w:type="paragraph" w:styleId="1">
    <w:name w:val="heading 1"/>
    <w:basedOn w:val="a"/>
    <w:next w:val="a"/>
    <w:qFormat/>
    <w:pPr>
      <w:keepNext/>
      <w:ind w:firstLine="720"/>
      <w:jc w:val="both"/>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ind w:firstLine="720"/>
      <w:jc w:val="center"/>
      <w:outlineLvl w:val="2"/>
    </w:pPr>
    <w:rPr>
      <w:b/>
      <w:sz w:val="24"/>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a5">
    <w:name w:val="Body Text Indent"/>
    <w:basedOn w:val="a"/>
    <w:semiHidden/>
    <w:pPr>
      <w:ind w:firstLine="720"/>
      <w:jc w:val="both"/>
    </w:pPr>
    <w:rPr>
      <w:sz w:val="24"/>
    </w:rPr>
  </w:style>
  <w:style w:type="paragraph" w:styleId="a6">
    <w:name w:val="Body Text"/>
    <w:basedOn w:val="a"/>
    <w:link w:val="a7"/>
    <w:semiHidden/>
    <w:pPr>
      <w:jc w:val="both"/>
    </w:pPr>
    <w:rPr>
      <w:sz w:val="24"/>
    </w:rPr>
  </w:style>
  <w:style w:type="paragraph" w:styleId="20">
    <w:name w:val="Body Text Indent 2"/>
    <w:basedOn w:val="a"/>
    <w:semiHidden/>
    <w:pPr>
      <w:ind w:firstLine="720"/>
      <w:jc w:val="both"/>
    </w:pPr>
    <w:rPr>
      <w:b/>
      <w:sz w:val="24"/>
    </w:rPr>
  </w:style>
  <w:style w:type="paragraph" w:styleId="30">
    <w:name w:val="Body Text Indent 3"/>
    <w:basedOn w:val="a"/>
    <w:semiHidden/>
    <w:pPr>
      <w:ind w:firstLine="720"/>
      <w:jc w:val="both"/>
    </w:pPr>
    <w:rPr>
      <w:sz w:val="24"/>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31">
    <w:name w:val="Body Text 3"/>
    <w:basedOn w:val="a"/>
    <w:semiHidden/>
    <w:pPr>
      <w:autoSpaceDE w:val="0"/>
      <w:autoSpaceDN w:val="0"/>
      <w:adjustRightInd w:val="0"/>
      <w:jc w:val="both"/>
    </w:pPr>
    <w:rPr>
      <w:sz w:val="22"/>
      <w:szCs w:val="22"/>
    </w:rPr>
  </w:style>
  <w:style w:type="paragraph" w:styleId="aa">
    <w:name w:val="Balloon Text"/>
    <w:basedOn w:val="a"/>
    <w:link w:val="ab"/>
    <w:uiPriority w:val="99"/>
    <w:semiHidden/>
    <w:unhideWhenUsed/>
    <w:rsid w:val="003B5411"/>
    <w:rPr>
      <w:rFonts w:ascii="Tahoma" w:hAnsi="Tahoma"/>
      <w:sz w:val="16"/>
      <w:szCs w:val="16"/>
      <w:lang w:val="x-none" w:eastAsia="x-none"/>
    </w:rPr>
  </w:style>
  <w:style w:type="character" w:customStyle="1" w:styleId="ab">
    <w:name w:val="Текст выноски Знак"/>
    <w:link w:val="aa"/>
    <w:uiPriority w:val="99"/>
    <w:semiHidden/>
    <w:rsid w:val="003B5411"/>
    <w:rPr>
      <w:rFonts w:ascii="Tahoma" w:hAnsi="Tahoma" w:cs="Tahoma"/>
      <w:sz w:val="16"/>
      <w:szCs w:val="16"/>
    </w:rPr>
  </w:style>
  <w:style w:type="character" w:customStyle="1" w:styleId="WW8Num10z1">
    <w:name w:val="WW8Num10z1"/>
    <w:rsid w:val="002A02C5"/>
    <w:rPr>
      <w:rFonts w:ascii="Times New Roman" w:eastAsia="Times New Roman" w:hAnsi="Times New Roman" w:cs="Times New Roman"/>
    </w:rPr>
  </w:style>
  <w:style w:type="paragraph" w:customStyle="1" w:styleId="21">
    <w:name w:val="Основной текст с отступом 21"/>
    <w:basedOn w:val="a"/>
    <w:rsid w:val="002A02C5"/>
    <w:pPr>
      <w:suppressAutoHyphens/>
      <w:ind w:firstLine="360"/>
      <w:jc w:val="both"/>
    </w:pPr>
    <w:rPr>
      <w:sz w:val="28"/>
      <w:szCs w:val="24"/>
      <w:lang w:eastAsia="ar-SA"/>
    </w:rPr>
  </w:style>
  <w:style w:type="paragraph" w:customStyle="1" w:styleId="310">
    <w:name w:val="Основной текст с отступом 31"/>
    <w:basedOn w:val="a"/>
    <w:rsid w:val="00B7253D"/>
    <w:pPr>
      <w:suppressAutoHyphens/>
      <w:ind w:left="180" w:firstLine="540"/>
      <w:jc w:val="both"/>
    </w:pPr>
    <w:rPr>
      <w:sz w:val="28"/>
      <w:szCs w:val="24"/>
      <w:lang w:eastAsia="ar-SA"/>
    </w:rPr>
  </w:style>
  <w:style w:type="character" w:styleId="ac">
    <w:name w:val="annotation reference"/>
    <w:uiPriority w:val="99"/>
    <w:semiHidden/>
    <w:unhideWhenUsed/>
    <w:rsid w:val="00B52D44"/>
    <w:rPr>
      <w:sz w:val="16"/>
      <w:szCs w:val="16"/>
    </w:rPr>
  </w:style>
  <w:style w:type="paragraph" w:styleId="ad">
    <w:name w:val="annotation text"/>
    <w:basedOn w:val="a"/>
    <w:link w:val="ae"/>
    <w:uiPriority w:val="99"/>
    <w:semiHidden/>
    <w:unhideWhenUsed/>
    <w:rsid w:val="00B52D44"/>
  </w:style>
  <w:style w:type="character" w:customStyle="1" w:styleId="ae">
    <w:name w:val="Текст примечания Знак"/>
    <w:basedOn w:val="a0"/>
    <w:link w:val="ad"/>
    <w:uiPriority w:val="99"/>
    <w:semiHidden/>
    <w:rsid w:val="00B52D44"/>
  </w:style>
  <w:style w:type="paragraph" w:styleId="af">
    <w:name w:val="annotation subject"/>
    <w:basedOn w:val="ad"/>
    <w:next w:val="ad"/>
    <w:link w:val="af0"/>
    <w:uiPriority w:val="99"/>
    <w:semiHidden/>
    <w:unhideWhenUsed/>
    <w:rsid w:val="00B52D44"/>
    <w:rPr>
      <w:b/>
      <w:bCs/>
      <w:lang w:val="x-none" w:eastAsia="x-none"/>
    </w:rPr>
  </w:style>
  <w:style w:type="character" w:customStyle="1" w:styleId="af0">
    <w:name w:val="Тема примечания Знак"/>
    <w:link w:val="af"/>
    <w:uiPriority w:val="99"/>
    <w:semiHidden/>
    <w:rsid w:val="00B52D44"/>
    <w:rPr>
      <w:b/>
      <w:bCs/>
    </w:rPr>
  </w:style>
  <w:style w:type="paragraph" w:customStyle="1" w:styleId="-11">
    <w:name w:val="Цветная заливка - Акцент 11"/>
    <w:hidden/>
    <w:uiPriority w:val="99"/>
    <w:semiHidden/>
    <w:rsid w:val="00852265"/>
  </w:style>
  <w:style w:type="character" w:customStyle="1" w:styleId="af1">
    <w:name w:val="Символ сноски"/>
    <w:rsid w:val="00F01890"/>
    <w:rPr>
      <w:vertAlign w:val="superscript"/>
    </w:rPr>
  </w:style>
  <w:style w:type="paragraph" w:styleId="af2">
    <w:name w:val="footnote text"/>
    <w:basedOn w:val="a"/>
    <w:link w:val="af3"/>
    <w:rsid w:val="00F01890"/>
    <w:pPr>
      <w:suppressAutoHyphens/>
    </w:pPr>
    <w:rPr>
      <w:lang w:val="x-none" w:eastAsia="ar-SA"/>
    </w:rPr>
  </w:style>
  <w:style w:type="character" w:customStyle="1" w:styleId="af3">
    <w:name w:val="Текст сноски Знак"/>
    <w:link w:val="af2"/>
    <w:rsid w:val="00F01890"/>
    <w:rPr>
      <w:lang w:eastAsia="ar-SA"/>
    </w:rPr>
  </w:style>
  <w:style w:type="paragraph" w:styleId="af4">
    <w:name w:val="endnote text"/>
    <w:basedOn w:val="a"/>
    <w:link w:val="af5"/>
    <w:uiPriority w:val="99"/>
    <w:semiHidden/>
    <w:unhideWhenUsed/>
    <w:rsid w:val="00F01890"/>
  </w:style>
  <w:style w:type="character" w:customStyle="1" w:styleId="af5">
    <w:name w:val="Текст концевой сноски Знак"/>
    <w:basedOn w:val="a0"/>
    <w:link w:val="af4"/>
    <w:uiPriority w:val="99"/>
    <w:semiHidden/>
    <w:rsid w:val="00F01890"/>
  </w:style>
  <w:style w:type="character" w:styleId="af6">
    <w:name w:val="endnote reference"/>
    <w:uiPriority w:val="99"/>
    <w:semiHidden/>
    <w:unhideWhenUsed/>
    <w:rsid w:val="00F01890"/>
    <w:rPr>
      <w:vertAlign w:val="superscript"/>
    </w:rPr>
  </w:style>
  <w:style w:type="character" w:styleId="af7">
    <w:name w:val="footnote reference"/>
    <w:uiPriority w:val="99"/>
    <w:unhideWhenUsed/>
    <w:rsid w:val="00F01890"/>
    <w:rPr>
      <w:vertAlign w:val="superscript"/>
    </w:rPr>
  </w:style>
  <w:style w:type="paragraph" w:styleId="af8">
    <w:name w:val="Plain Text"/>
    <w:basedOn w:val="a"/>
    <w:link w:val="af9"/>
    <w:uiPriority w:val="99"/>
    <w:unhideWhenUsed/>
    <w:rsid w:val="00EC2F23"/>
    <w:rPr>
      <w:rFonts w:ascii="Consolas" w:eastAsia="Calibri" w:hAnsi="Consolas"/>
      <w:sz w:val="21"/>
      <w:szCs w:val="21"/>
      <w:lang w:eastAsia="en-US"/>
    </w:rPr>
  </w:style>
  <w:style w:type="character" w:customStyle="1" w:styleId="af9">
    <w:name w:val="Текст Знак"/>
    <w:link w:val="af8"/>
    <w:uiPriority w:val="99"/>
    <w:rsid w:val="00EC2F23"/>
    <w:rPr>
      <w:rFonts w:ascii="Consolas" w:eastAsia="Calibri" w:hAnsi="Consolas" w:cs="Times New Roman"/>
      <w:sz w:val="21"/>
      <w:szCs w:val="21"/>
      <w:lang w:eastAsia="en-US"/>
    </w:rPr>
  </w:style>
  <w:style w:type="character" w:styleId="afa">
    <w:name w:val="Hyperlink"/>
    <w:uiPriority w:val="99"/>
    <w:unhideWhenUsed/>
    <w:rsid w:val="005E30EB"/>
    <w:rPr>
      <w:color w:val="0000FF"/>
      <w:u w:val="single"/>
    </w:rPr>
  </w:style>
  <w:style w:type="paragraph" w:styleId="afb">
    <w:name w:val="Revision"/>
    <w:hidden/>
    <w:uiPriority w:val="99"/>
    <w:semiHidden/>
    <w:rsid w:val="00BA77AB"/>
  </w:style>
  <w:style w:type="paragraph" w:styleId="afc">
    <w:name w:val="footer"/>
    <w:basedOn w:val="a"/>
    <w:link w:val="afd"/>
    <w:uiPriority w:val="99"/>
    <w:unhideWhenUsed/>
    <w:rsid w:val="00BA77AB"/>
    <w:pPr>
      <w:tabs>
        <w:tab w:val="center" w:pos="4677"/>
        <w:tab w:val="right" w:pos="9355"/>
      </w:tabs>
    </w:pPr>
  </w:style>
  <w:style w:type="character" w:customStyle="1" w:styleId="afd">
    <w:name w:val="Нижний колонтитул Знак"/>
    <w:basedOn w:val="a0"/>
    <w:link w:val="afc"/>
    <w:uiPriority w:val="99"/>
    <w:rsid w:val="00BA77AB"/>
  </w:style>
  <w:style w:type="character" w:customStyle="1" w:styleId="a7">
    <w:name w:val="Основной текст Знак"/>
    <w:basedOn w:val="a0"/>
    <w:link w:val="a6"/>
    <w:semiHidden/>
    <w:rsid w:val="007F2120"/>
    <w:rPr>
      <w:sz w:val="24"/>
    </w:rPr>
  </w:style>
  <w:style w:type="character" w:customStyle="1" w:styleId="defaultlabelstyle3">
    <w:name w:val="defaultlabelstyle3"/>
    <w:basedOn w:val="a0"/>
    <w:rsid w:val="002634C8"/>
    <w:rPr>
      <w:rFonts w:ascii="Trebuchet MS" w:hAnsi="Trebuchet MS" w:hint="default"/>
      <w:color w:val="333333"/>
    </w:rPr>
  </w:style>
  <w:style w:type="paragraph" w:styleId="afe">
    <w:name w:val="List Paragraph"/>
    <w:basedOn w:val="a"/>
    <w:uiPriority w:val="34"/>
    <w:qFormat/>
    <w:rsid w:val="00130DFA"/>
    <w:pPr>
      <w:ind w:left="720"/>
      <w:contextualSpacing/>
    </w:pPr>
  </w:style>
  <w:style w:type="character" w:customStyle="1" w:styleId="a4">
    <w:name w:val="Название Знак"/>
    <w:basedOn w:val="a0"/>
    <w:link w:val="a3"/>
    <w:rsid w:val="00B70CE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1947">
      <w:bodyDiv w:val="1"/>
      <w:marLeft w:val="0"/>
      <w:marRight w:val="0"/>
      <w:marTop w:val="0"/>
      <w:marBottom w:val="0"/>
      <w:divBdr>
        <w:top w:val="none" w:sz="0" w:space="0" w:color="auto"/>
        <w:left w:val="none" w:sz="0" w:space="0" w:color="auto"/>
        <w:bottom w:val="none" w:sz="0" w:space="0" w:color="auto"/>
        <w:right w:val="none" w:sz="0" w:space="0" w:color="auto"/>
      </w:divBdr>
    </w:div>
    <w:div w:id="725183810">
      <w:bodyDiv w:val="1"/>
      <w:marLeft w:val="0"/>
      <w:marRight w:val="0"/>
      <w:marTop w:val="0"/>
      <w:marBottom w:val="0"/>
      <w:divBdr>
        <w:top w:val="none" w:sz="0" w:space="0" w:color="auto"/>
        <w:left w:val="none" w:sz="0" w:space="0" w:color="auto"/>
        <w:bottom w:val="none" w:sz="0" w:space="0" w:color="auto"/>
        <w:right w:val="none" w:sz="0" w:space="0" w:color="auto"/>
      </w:divBdr>
    </w:div>
    <w:div w:id="1479766021">
      <w:bodyDiv w:val="1"/>
      <w:marLeft w:val="0"/>
      <w:marRight w:val="0"/>
      <w:marTop w:val="0"/>
      <w:marBottom w:val="0"/>
      <w:divBdr>
        <w:top w:val="none" w:sz="0" w:space="0" w:color="auto"/>
        <w:left w:val="none" w:sz="0" w:space="0" w:color="auto"/>
        <w:bottom w:val="none" w:sz="0" w:space="0" w:color="auto"/>
        <w:right w:val="none" w:sz="0" w:space="0" w:color="auto"/>
      </w:divBdr>
    </w:div>
    <w:div w:id="20944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EA1B019CABD32EF7EEA07D668ECEC4FC7FBCCE07744B32AAF5C9A80F901CD45AB0D56A2BB1489A3DC119F6C5tDL"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F4EA1B019CABD32EF7EEBC7D618ECEC4FC72B9CA05761638A2ACC5AA089F43D14FA18D6520A6569D24DD1BF45FC8t8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EA1B019CABD32EF7EEA07D668ECEC4FC7FBCCE07744B32AAF5C9A80F901CD45AB0D56A2BB1489A3DC119F6C5tDL" TargetMode="External"/><Relationship Id="rId5" Type="http://schemas.openxmlformats.org/officeDocument/2006/relationships/settings" Target="settings.xml"/><Relationship Id="rId15" Type="http://schemas.openxmlformats.org/officeDocument/2006/relationships/hyperlink" Target="consultantplus://offline/ref=7B47514F440DCC2270B44BC4DF22F5F20D9EF759C2F1480322035D8102723A36C8812C7EBE56F3169472CFBBAEA0CB269EE953BC3B6B2DC3ADxBJ" TargetMode="External"/><Relationship Id="rId23" Type="http://schemas.microsoft.com/office/2011/relationships/people" Target="people.xml"/><Relationship Id="rId10" Type="http://schemas.openxmlformats.org/officeDocument/2006/relationships/hyperlink" Target="consultantplus://offline/ref=F4EA1B019CABD32EF7EEBC7D618ECEC4FC72B9CA05761638A2ACC5AA089F43D14FA18D6520A6569D24DD1BF45FC8t8L" TargetMode="External"/><Relationship Id="rId4" Type="http://schemas.microsoft.com/office/2007/relationships/stylesWithEffects" Target="stylesWithEffects.xml"/><Relationship Id="rId9" Type="http://schemas.openxmlformats.org/officeDocument/2006/relationships/hyperlink" Target="consultantplus://offline/ref=F4EA1B019CABD32EF7EEA07D668ECEC4FC7FBDC605744B32AAF5C9A80F901CD45AB0D56A2BB1489A3DC119F6C5tDL" TargetMode="External"/><Relationship Id="rId14" Type="http://schemas.openxmlformats.org/officeDocument/2006/relationships/hyperlink" Target="consultantplus://offline/ref=F4EA1B019CABD32EF7EEA07D668ECEC4FC7FBCCE07744B32AAF5C9A80F901CD45AB0D56A2BB1489A3DC119F6C5tDL"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9E05302373B7A045BB627D0A63DADF3DD874A2F3DDA5B10E14BE89F3695FCE7CA8F0B49E7B4D2410102E1D90D3F788501B2BD7B1BB8F781k5v1J" TargetMode="External"/><Relationship Id="rId2" Type="http://schemas.openxmlformats.org/officeDocument/2006/relationships/hyperlink" Target="consultantplus://offline/ref=69E05302373B7A045BB627D0A63DADF3DD874A2F3DDA5B10E14BE89F3695FCE7CA8F0B49E7B4D2410102E1D90D3F788501B2BD7B1BB8F781k5v1J" TargetMode="External"/><Relationship Id="rId1" Type="http://schemas.openxmlformats.org/officeDocument/2006/relationships/hyperlink" Target="consultantplus://offline/ref=69E05302373B7A045BB627D0A63DADF3DD874A2F3DDA5B10E14BE89F3695FCE7CA8F0B49E7B4D2410102E1D90D3F788501B2BD7B1BB8F781k5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D344-6E94-423D-A4E5-F019CB72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Предложения о порядке подготовки и согласования организационно-распорядительных документов и договоров в ГУ-ВШЭ</vt:lpstr>
    </vt:vector>
  </TitlesOfParts>
  <Company>HSE</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о порядке подготовки и согласования организационно-распорядительных документов и договоров в ГУ-ВШЭ</dc:title>
  <dc:creator>Yurotdel</dc:creator>
  <cp:lastModifiedBy>Prorector1</cp:lastModifiedBy>
  <cp:revision>6</cp:revision>
  <cp:lastPrinted>2016-11-18T14:40:00Z</cp:lastPrinted>
  <dcterms:created xsi:type="dcterms:W3CDTF">2020-09-08T10:29:00Z</dcterms:created>
  <dcterms:modified xsi:type="dcterms:W3CDTF">2020-09-14T07:53:00Z</dcterms:modified>
</cp:coreProperties>
</file>